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C9" w:rsidRDefault="001504C9">
      <w:pPr>
        <w:pStyle w:val="Heading1"/>
        <w:spacing w:after="0"/>
        <w:jc w:val="center"/>
        <w:rPr>
          <w:rFonts w:ascii="Times New Roman" w:hAnsi="Times New Roman" w:cs="Times New Roman"/>
          <w:sz w:val="28"/>
          <w:szCs w:val="28"/>
        </w:rPr>
      </w:pPr>
    </w:p>
    <w:p w:rsidR="001504C9" w:rsidRDefault="001504C9">
      <w:pPr>
        <w:spacing w:after="0"/>
        <w:rPr>
          <w:rFonts w:ascii="Times New Roman" w:hAnsi="Times New Roman" w:cs="Times New Roman"/>
          <w:color w:val="0000FF"/>
          <w:sz w:val="28"/>
          <w:szCs w:val="28"/>
        </w:rPr>
      </w:pPr>
    </w:p>
    <w:p w:rsidR="001504C9" w:rsidRDefault="00EC5AAE">
      <w:pPr>
        <w:tabs>
          <w:tab w:val="left" w:pos="709"/>
        </w:tabs>
        <w:spacing w:after="0"/>
        <w:ind w:right="-8"/>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r>
        <w:rPr>
          <w:rFonts w:ascii="Times New Roman" w:hAnsi="Times New Roman" w:cs="Times New Roman"/>
          <w:sz w:val="28"/>
          <w:szCs w:val="28"/>
        </w:rPr>
        <w:t xml:space="preserve">униципальное казенное образовательное учреждение  основная общеобразовательная «школа село </w:t>
      </w:r>
      <w:proofErr w:type="spellStart"/>
      <w:r>
        <w:rPr>
          <w:rFonts w:ascii="Times New Roman" w:hAnsi="Times New Roman" w:cs="Times New Roman"/>
          <w:sz w:val="28"/>
          <w:szCs w:val="28"/>
        </w:rPr>
        <w:t>Удское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Тугуро-Чумиканского</w:t>
      </w:r>
      <w:proofErr w:type="spellEnd"/>
      <w:r>
        <w:rPr>
          <w:rFonts w:ascii="Times New Roman" w:hAnsi="Times New Roman" w:cs="Times New Roman"/>
          <w:sz w:val="28"/>
          <w:szCs w:val="28"/>
        </w:rPr>
        <w:t xml:space="preserve">  муниципального района Хабаровского края </w:t>
      </w:r>
      <w:proofErr w:type="spellStart"/>
      <w:proofErr w:type="gramStart"/>
      <w:r>
        <w:rPr>
          <w:rFonts w:ascii="Times New Roman" w:hAnsi="Times New Roman" w:cs="Times New Roman"/>
          <w:sz w:val="28"/>
          <w:szCs w:val="28"/>
        </w:rPr>
        <w:t>края</w:t>
      </w:r>
      <w:proofErr w:type="spellEnd"/>
      <w:proofErr w:type="gramEnd"/>
      <w:r>
        <w:rPr>
          <w:rFonts w:ascii="Times New Roman" w:hAnsi="Times New Roman" w:cs="Times New Roman"/>
          <w:sz w:val="28"/>
          <w:szCs w:val="28"/>
        </w:rPr>
        <w:t>.</w:t>
      </w:r>
    </w:p>
    <w:p w:rsidR="001504C9" w:rsidRDefault="001504C9">
      <w:pPr>
        <w:pStyle w:val="Heading1"/>
        <w:spacing w:after="0"/>
        <w:jc w:val="center"/>
        <w:rPr>
          <w:rFonts w:ascii="Times New Roman" w:hAnsi="Times New Roman" w:cs="Times New Roman"/>
          <w:color w:val="000000"/>
          <w:sz w:val="28"/>
          <w:szCs w:val="28"/>
        </w:rPr>
      </w:pPr>
    </w:p>
    <w:p w:rsidR="001504C9" w:rsidRDefault="00EC5AAE">
      <w:pPr>
        <w:pStyle w:val="Heading1"/>
        <w:spacing w:after="0"/>
        <w:jc w:val="center"/>
      </w:pPr>
      <w:r>
        <w:rPr>
          <w:rFonts w:ascii="Times New Roman" w:hAnsi="Times New Roman" w:cs="Times New Roman"/>
          <w:sz w:val="28"/>
          <w:szCs w:val="28"/>
        </w:rPr>
        <w:t>Внеклассное мероприятие</w:t>
      </w:r>
    </w:p>
    <w:p w:rsidR="001504C9" w:rsidRDefault="00EC5AAE">
      <w:pPr>
        <w:spacing w:after="0" w:line="360" w:lineRule="auto"/>
        <w:jc w:val="center"/>
      </w:pPr>
      <w:r>
        <w:rPr>
          <w:rFonts w:ascii="Times New Roman" w:hAnsi="Times New Roman" w:cs="Times New Roman"/>
          <w:sz w:val="28"/>
          <w:szCs w:val="28"/>
        </w:rPr>
        <w:t>Интеллектуально-познавательная игра</w:t>
      </w:r>
    </w:p>
    <w:p w:rsidR="001504C9" w:rsidRDefault="00EC5AAE">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color w:val="000000"/>
          <w:sz w:val="28"/>
          <w:szCs w:val="28"/>
        </w:rPr>
        <w:t>По дорогам предков</w:t>
      </w:r>
      <w:r>
        <w:rPr>
          <w:rFonts w:ascii="Times New Roman" w:hAnsi="Times New Roman" w:cs="Times New Roman"/>
          <w:b/>
          <w:sz w:val="28"/>
          <w:szCs w:val="28"/>
        </w:rPr>
        <w:t>»</w:t>
      </w:r>
    </w:p>
    <w:p w:rsidR="001504C9" w:rsidRDefault="001504C9">
      <w:pPr>
        <w:shd w:val="clear" w:color="auto" w:fill="FFFFFF"/>
        <w:spacing w:after="0"/>
        <w:rPr>
          <w:rFonts w:ascii="Times New Roman" w:hAnsi="Times New Roman" w:cs="Times New Roman"/>
          <w:bCs/>
          <w:sz w:val="28"/>
          <w:szCs w:val="28"/>
        </w:rPr>
      </w:pPr>
    </w:p>
    <w:p w:rsidR="001504C9" w:rsidRDefault="001504C9">
      <w:pPr>
        <w:spacing w:line="360" w:lineRule="auto"/>
        <w:rPr>
          <w:b/>
        </w:rPr>
      </w:pPr>
    </w:p>
    <w:p w:rsidR="001504C9" w:rsidRDefault="001504C9"/>
    <w:p w:rsidR="001504C9" w:rsidRDefault="001504C9">
      <w:pPr>
        <w:spacing w:after="0" w:line="360" w:lineRule="auto"/>
        <w:jc w:val="both"/>
        <w:rPr>
          <w:rFonts w:ascii="Times New Roman" w:hAnsi="Times New Roman" w:cs="Times New Roman"/>
          <w:b/>
          <w:sz w:val="28"/>
          <w:szCs w:val="28"/>
        </w:rPr>
      </w:pPr>
    </w:p>
    <w:p w:rsidR="001504C9" w:rsidRDefault="001504C9">
      <w:pPr>
        <w:spacing w:after="0" w:line="360" w:lineRule="auto"/>
        <w:jc w:val="both"/>
        <w:rPr>
          <w:rFonts w:ascii="Times New Roman" w:hAnsi="Times New Roman" w:cs="Times New Roman"/>
          <w:b/>
          <w:sz w:val="28"/>
          <w:szCs w:val="28"/>
        </w:rPr>
      </w:pPr>
    </w:p>
    <w:p w:rsidR="001504C9" w:rsidRDefault="00EC5AAE">
      <w:pPr>
        <w:spacing w:after="0" w:line="360" w:lineRule="auto"/>
        <w:jc w:val="both"/>
      </w:pPr>
      <w:proofErr w:type="spellStart"/>
      <w:r>
        <w:rPr>
          <w:rFonts w:ascii="Times New Roman" w:hAnsi="Times New Roman" w:cs="Times New Roman"/>
          <w:b/>
          <w:sz w:val="28"/>
          <w:szCs w:val="28"/>
        </w:rPr>
        <w:t>Мусатова</w:t>
      </w:r>
      <w:proofErr w:type="spellEnd"/>
      <w:r>
        <w:rPr>
          <w:rFonts w:ascii="Times New Roman" w:hAnsi="Times New Roman" w:cs="Times New Roman"/>
          <w:b/>
          <w:sz w:val="28"/>
          <w:szCs w:val="28"/>
        </w:rPr>
        <w:t xml:space="preserve"> Мария Семеновна,</w:t>
      </w:r>
    </w:p>
    <w:p w:rsidR="001504C9" w:rsidRDefault="00EC5AAE">
      <w:pPr>
        <w:spacing w:after="0" w:line="360" w:lineRule="auto"/>
        <w:jc w:val="both"/>
      </w:pPr>
      <w:r>
        <w:rPr>
          <w:rFonts w:ascii="Times New Roman" w:hAnsi="Times New Roman" w:cs="Times New Roman"/>
          <w:sz w:val="28"/>
          <w:szCs w:val="28"/>
        </w:rPr>
        <w:t xml:space="preserve">руководитель краеведческого кружка </w:t>
      </w:r>
    </w:p>
    <w:p w:rsidR="001504C9" w:rsidRDefault="001504C9">
      <w:pPr>
        <w:spacing w:after="0" w:line="360" w:lineRule="auto"/>
        <w:jc w:val="both"/>
        <w:rPr>
          <w:rFonts w:ascii="Times New Roman" w:hAnsi="Times New Roman" w:cs="Times New Roman"/>
          <w:sz w:val="28"/>
          <w:szCs w:val="28"/>
        </w:rPr>
      </w:pPr>
    </w:p>
    <w:p w:rsidR="001504C9" w:rsidRDefault="00EC5A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504C9" w:rsidRDefault="001504C9">
      <w:pPr>
        <w:spacing w:after="0" w:line="240" w:lineRule="auto"/>
        <w:jc w:val="both"/>
        <w:rPr>
          <w:rFonts w:ascii="Times New Roman" w:hAnsi="Times New Roman" w:cs="Times New Roman"/>
          <w:b/>
          <w:sz w:val="28"/>
          <w:szCs w:val="28"/>
        </w:rPr>
      </w:pPr>
    </w:p>
    <w:p w:rsidR="001504C9" w:rsidRDefault="00EC5AAE">
      <w:pPr>
        <w:spacing w:after="0" w:line="240" w:lineRule="auto"/>
        <w:jc w:val="both"/>
      </w:pPr>
      <w:r>
        <w:rPr>
          <w:rFonts w:ascii="Times New Roman" w:hAnsi="Times New Roman" w:cs="Times New Roman"/>
          <w:sz w:val="28"/>
          <w:szCs w:val="28"/>
        </w:rPr>
        <w:t>Интеллектуально-познавательная</w:t>
      </w:r>
      <w:r>
        <w:rPr>
          <w:rFonts w:ascii="Times New Roman" w:hAnsi="Times New Roman" w:cs="Times New Roman"/>
          <w:sz w:val="28"/>
          <w:szCs w:val="28"/>
          <w:shd w:val="clear" w:color="auto" w:fill="FFFFFF"/>
        </w:rPr>
        <w:t xml:space="preserve"> игра «По дорогам </w:t>
      </w:r>
      <w:proofErr w:type="spellStart"/>
      <w:r>
        <w:rPr>
          <w:rFonts w:ascii="Times New Roman" w:hAnsi="Times New Roman" w:cs="Times New Roman"/>
          <w:sz w:val="28"/>
          <w:szCs w:val="28"/>
          <w:shd w:val="clear" w:color="auto" w:fill="FFFFFF"/>
        </w:rPr>
        <w:t>предкоа</w:t>
      </w:r>
      <w:proofErr w:type="spellEnd"/>
      <w:r>
        <w:rPr>
          <w:rFonts w:ascii="Times New Roman" w:hAnsi="Times New Roman" w:cs="Times New Roman"/>
          <w:sz w:val="28"/>
          <w:szCs w:val="28"/>
          <w:shd w:val="clear" w:color="auto" w:fill="FFFFFF"/>
        </w:rPr>
        <w:t>», проводимая в рамках</w:t>
      </w:r>
      <w:r>
        <w:rPr>
          <w:rFonts w:ascii="Times New Roman" w:hAnsi="Times New Roman" w:cs="Times New Roman"/>
          <w:color w:val="FF0000"/>
          <w:sz w:val="28"/>
          <w:szCs w:val="28"/>
          <w:shd w:val="clear" w:color="auto" w:fill="FFFFFF"/>
        </w:rPr>
        <w:t xml:space="preserve"> внеклассных</w:t>
      </w:r>
      <w:r>
        <w:rPr>
          <w:rFonts w:ascii="Times New Roman" w:hAnsi="Times New Roman" w:cs="Times New Roman"/>
          <w:bCs/>
          <w:sz w:val="28"/>
          <w:szCs w:val="28"/>
        </w:rPr>
        <w:t xml:space="preserve"> мероприятий, посвященных  образования </w:t>
      </w:r>
      <w:proofErr w:type="spellStart"/>
      <w:r>
        <w:rPr>
          <w:rFonts w:ascii="Times New Roman" w:hAnsi="Times New Roman" w:cs="Times New Roman"/>
          <w:bCs/>
          <w:sz w:val="28"/>
          <w:szCs w:val="28"/>
        </w:rPr>
        <w:t>края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айона,селапозволила</w:t>
      </w:r>
      <w:proofErr w:type="spellEnd"/>
      <w:r>
        <w:rPr>
          <w:rFonts w:ascii="Times New Roman" w:hAnsi="Times New Roman" w:cs="Times New Roman"/>
          <w:sz w:val="28"/>
          <w:szCs w:val="28"/>
        </w:rPr>
        <w:t xml:space="preserve"> создать </w:t>
      </w:r>
      <w:r>
        <w:rPr>
          <w:rFonts w:ascii="Times New Roman" w:hAnsi="Times New Roman" w:cs="Times New Roman"/>
          <w:sz w:val="28"/>
          <w:szCs w:val="28"/>
        </w:rPr>
        <w:t xml:space="preserve">условия для развития интеллектуальных способностей детей, повышения их эрудиции, активизации познавательной деятельности, расширения кругозора в области истории и культуры родного края, формирования знаний о символах </w:t>
      </w:r>
      <w:proofErr w:type="spellStart"/>
      <w:r>
        <w:rPr>
          <w:rFonts w:ascii="Times New Roman" w:hAnsi="Times New Roman" w:cs="Times New Roman"/>
          <w:sz w:val="28"/>
          <w:szCs w:val="28"/>
        </w:rPr>
        <w:t>края,района,села</w:t>
      </w:r>
      <w:proofErr w:type="spellEnd"/>
      <w:r>
        <w:rPr>
          <w:rFonts w:ascii="Times New Roman" w:hAnsi="Times New Roman" w:cs="Times New Roman"/>
          <w:sz w:val="28"/>
          <w:szCs w:val="28"/>
        </w:rPr>
        <w:t xml:space="preserve"> воспитания уважения к </w:t>
      </w:r>
      <w:r>
        <w:rPr>
          <w:rFonts w:ascii="Times New Roman" w:hAnsi="Times New Roman" w:cs="Times New Roman"/>
          <w:sz w:val="28"/>
          <w:szCs w:val="28"/>
        </w:rPr>
        <w:t>истории своего народа.  Задания игры просты и доступны, при этом их разнообразие делает игру познавательной и интересной.</w:t>
      </w:r>
    </w:p>
    <w:p w:rsidR="001504C9" w:rsidRDefault="001504C9">
      <w:pPr>
        <w:spacing w:after="0" w:line="240" w:lineRule="auto"/>
        <w:jc w:val="both"/>
        <w:rPr>
          <w:rFonts w:ascii="Times New Roman" w:hAnsi="Times New Roman" w:cs="Times New Roman"/>
          <w:sz w:val="28"/>
          <w:szCs w:val="28"/>
        </w:rPr>
      </w:pPr>
    </w:p>
    <w:p w:rsidR="001504C9" w:rsidRDefault="00EC5A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w:t>
      </w:r>
    </w:p>
    <w:p w:rsidR="001504C9" w:rsidRDefault="00EC5AAE">
      <w:pPr>
        <w:pStyle w:val="aa"/>
        <w:numPr>
          <w:ilvl w:val="0"/>
          <w:numId w:val="4"/>
        </w:numPr>
        <w:shd w:val="clear" w:color="auto" w:fill="FFFFFF"/>
        <w:spacing w:beforeAutospacing="0" w:after="0" w:afterAutospacing="0"/>
        <w:ind w:left="0"/>
        <w:jc w:val="both"/>
      </w:pPr>
      <w:r>
        <w:rPr>
          <w:color w:val="000000"/>
          <w:sz w:val="28"/>
          <w:szCs w:val="28"/>
        </w:rPr>
        <w:t>В ходе игры каждый участник может узнать интересные моменты из истории  и жизни эвенкийского народа.</w:t>
      </w:r>
    </w:p>
    <w:p w:rsidR="001504C9" w:rsidRDefault="00EC5AAE">
      <w:pPr>
        <w:pStyle w:val="aa"/>
        <w:numPr>
          <w:ilvl w:val="0"/>
          <w:numId w:val="4"/>
        </w:numPr>
        <w:shd w:val="clear" w:color="auto" w:fill="FFFFFF"/>
        <w:spacing w:beforeAutospacing="0" w:after="0" w:afterAutospacing="0"/>
        <w:ind w:left="0"/>
        <w:jc w:val="both"/>
        <w:rPr>
          <w:rFonts w:ascii="Arial" w:hAnsi="Arial" w:cs="Arial"/>
          <w:color w:val="000000"/>
          <w:sz w:val="28"/>
          <w:szCs w:val="28"/>
        </w:rPr>
      </w:pPr>
      <w:r>
        <w:rPr>
          <w:color w:val="000000"/>
          <w:sz w:val="28"/>
          <w:szCs w:val="28"/>
        </w:rPr>
        <w:t>Способствовать сохранению культуры народа, исторической памяти их поколений, духовных ценностей; формированию культурно-исторического сознания.</w:t>
      </w:r>
    </w:p>
    <w:p w:rsidR="001504C9" w:rsidRDefault="001504C9">
      <w:pPr>
        <w:spacing w:after="0" w:line="240" w:lineRule="auto"/>
        <w:jc w:val="both"/>
        <w:rPr>
          <w:rFonts w:ascii="Times New Roman" w:hAnsi="Times New Roman" w:cs="Times New Roman"/>
          <w:color w:val="FF0000"/>
          <w:sz w:val="28"/>
          <w:szCs w:val="28"/>
        </w:rPr>
      </w:pPr>
    </w:p>
    <w:p w:rsidR="001504C9" w:rsidRDefault="001504C9">
      <w:pPr>
        <w:spacing w:after="0" w:line="240" w:lineRule="auto"/>
        <w:jc w:val="center"/>
        <w:rPr>
          <w:rFonts w:ascii="Times New Roman" w:hAnsi="Times New Roman" w:cs="Times New Roman"/>
          <w:b/>
          <w:sz w:val="28"/>
          <w:szCs w:val="28"/>
        </w:rPr>
      </w:pPr>
    </w:p>
    <w:p w:rsidR="001504C9" w:rsidRDefault="001504C9">
      <w:pPr>
        <w:spacing w:after="0" w:line="240" w:lineRule="auto"/>
        <w:jc w:val="center"/>
        <w:rPr>
          <w:rFonts w:ascii="Times New Roman" w:hAnsi="Times New Roman" w:cs="Times New Roman"/>
          <w:b/>
          <w:sz w:val="28"/>
          <w:szCs w:val="28"/>
        </w:rPr>
      </w:pPr>
    </w:p>
    <w:p w:rsidR="001504C9" w:rsidRDefault="001504C9">
      <w:pPr>
        <w:spacing w:after="0" w:line="240" w:lineRule="auto"/>
        <w:jc w:val="center"/>
        <w:rPr>
          <w:rFonts w:ascii="Times New Roman" w:hAnsi="Times New Roman" w:cs="Times New Roman"/>
          <w:b/>
          <w:sz w:val="28"/>
          <w:szCs w:val="28"/>
        </w:rPr>
      </w:pPr>
    </w:p>
    <w:p w:rsidR="001504C9" w:rsidRDefault="001504C9">
      <w:pPr>
        <w:spacing w:after="0" w:line="240" w:lineRule="auto"/>
        <w:jc w:val="center"/>
        <w:rPr>
          <w:rFonts w:ascii="Times New Roman" w:hAnsi="Times New Roman" w:cs="Times New Roman"/>
          <w:b/>
          <w:sz w:val="28"/>
          <w:szCs w:val="28"/>
        </w:rPr>
      </w:pPr>
    </w:p>
    <w:p w:rsidR="001504C9" w:rsidRDefault="001504C9">
      <w:pPr>
        <w:spacing w:after="0" w:line="240" w:lineRule="auto"/>
        <w:jc w:val="center"/>
        <w:rPr>
          <w:rFonts w:ascii="Times New Roman" w:hAnsi="Times New Roman" w:cs="Times New Roman"/>
          <w:b/>
          <w:sz w:val="28"/>
          <w:szCs w:val="28"/>
        </w:rPr>
      </w:pPr>
    </w:p>
    <w:p w:rsidR="001504C9" w:rsidRDefault="00EC5A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План-конспект</w:t>
      </w:r>
    </w:p>
    <w:p w:rsidR="001504C9" w:rsidRDefault="00EC5AAE">
      <w:pPr>
        <w:spacing w:after="0" w:line="240" w:lineRule="auto"/>
        <w:jc w:val="center"/>
      </w:pPr>
      <w:r>
        <w:rPr>
          <w:rFonts w:ascii="Times New Roman" w:hAnsi="Times New Roman" w:cs="Times New Roman"/>
          <w:sz w:val="28"/>
          <w:szCs w:val="28"/>
        </w:rPr>
        <w:t>Интеллектуально-познавательной</w:t>
      </w:r>
      <w:r>
        <w:rPr>
          <w:rFonts w:ascii="Times New Roman" w:hAnsi="Times New Roman" w:cs="Times New Roman"/>
          <w:sz w:val="28"/>
          <w:szCs w:val="28"/>
          <w:shd w:val="clear" w:color="auto" w:fill="FFFFFF"/>
        </w:rPr>
        <w:t xml:space="preserve"> игры «По дорогам предков»</w:t>
      </w:r>
      <w:r>
        <w:rPr>
          <w:rFonts w:ascii="Times New Roman" w:hAnsi="Times New Roman" w:cs="Times New Roman"/>
          <w:sz w:val="28"/>
          <w:szCs w:val="28"/>
        </w:rPr>
        <w:t>.</w:t>
      </w:r>
    </w:p>
    <w:p w:rsidR="001504C9" w:rsidRDefault="001504C9">
      <w:pPr>
        <w:spacing w:after="0" w:line="240" w:lineRule="auto"/>
        <w:jc w:val="both"/>
        <w:rPr>
          <w:rFonts w:ascii="Times New Roman" w:hAnsi="Times New Roman" w:cs="Times New Roman"/>
          <w:sz w:val="28"/>
          <w:szCs w:val="28"/>
        </w:rPr>
      </w:pPr>
    </w:p>
    <w:p w:rsidR="001504C9" w:rsidRDefault="00EC5AAE">
      <w:pPr>
        <w:spacing w:after="0" w:line="240" w:lineRule="auto"/>
        <w:jc w:val="both"/>
      </w:pPr>
      <w:r>
        <w:rPr>
          <w:rFonts w:ascii="Times New Roman" w:hAnsi="Times New Roman" w:cs="Times New Roman"/>
          <w:b/>
          <w:sz w:val="28"/>
          <w:szCs w:val="28"/>
        </w:rPr>
        <w:t xml:space="preserve">Место  проведения: </w:t>
      </w:r>
      <w:r>
        <w:rPr>
          <w:rFonts w:ascii="Times New Roman" w:hAnsi="Times New Roman" w:cs="Times New Roman"/>
          <w:sz w:val="28"/>
          <w:szCs w:val="28"/>
        </w:rPr>
        <w:t xml:space="preserve"> МКОУ « школа </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Удское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Тугуро-Чумиканского</w:t>
      </w:r>
      <w:proofErr w:type="spellEnd"/>
      <w:r>
        <w:rPr>
          <w:rFonts w:ascii="Times New Roman" w:hAnsi="Times New Roman" w:cs="Times New Roman"/>
          <w:sz w:val="28"/>
          <w:szCs w:val="28"/>
        </w:rPr>
        <w:t xml:space="preserve"> района Хабаровского края.</w:t>
      </w:r>
    </w:p>
    <w:p w:rsidR="001504C9" w:rsidRDefault="001504C9">
      <w:pPr>
        <w:spacing w:after="0" w:line="240" w:lineRule="auto"/>
        <w:jc w:val="both"/>
        <w:rPr>
          <w:rFonts w:ascii="Times New Roman" w:hAnsi="Times New Roman" w:cs="Times New Roman"/>
          <w:b/>
          <w:sz w:val="28"/>
          <w:szCs w:val="28"/>
        </w:rPr>
      </w:pPr>
    </w:p>
    <w:p w:rsidR="001504C9" w:rsidRDefault="00EC5A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Характеристика  аудитории</w:t>
      </w:r>
      <w:r>
        <w:rPr>
          <w:rFonts w:ascii="Times New Roman" w:hAnsi="Times New Roman" w:cs="Times New Roman"/>
          <w:sz w:val="28"/>
          <w:szCs w:val="28"/>
        </w:rPr>
        <w:t xml:space="preserve">:  педагоги, дети, родители. </w:t>
      </w:r>
    </w:p>
    <w:p w:rsidR="001504C9" w:rsidRDefault="001504C9">
      <w:pPr>
        <w:spacing w:after="0" w:line="240" w:lineRule="auto"/>
        <w:jc w:val="both"/>
        <w:rPr>
          <w:rFonts w:ascii="Times New Roman" w:hAnsi="Times New Roman" w:cs="Times New Roman"/>
          <w:b/>
          <w:sz w:val="28"/>
          <w:szCs w:val="28"/>
        </w:rPr>
      </w:pPr>
    </w:p>
    <w:p w:rsidR="001504C9" w:rsidRDefault="00EC5AAE">
      <w:pPr>
        <w:shd w:val="clear" w:color="auto" w:fill="FFFFFF"/>
        <w:spacing w:before="280" w:after="280" w:line="240" w:lineRule="auto"/>
        <w:jc w:val="both"/>
        <w:rPr>
          <w:rFonts w:ascii="Times New Roman" w:hAnsi="Times New Roman" w:cs="Times New Roman"/>
          <w:sz w:val="28"/>
          <w:szCs w:val="28"/>
        </w:rPr>
      </w:pPr>
      <w:r>
        <w:rPr>
          <w:rFonts w:ascii="Times New Roman" w:hAnsi="Times New Roman" w:cs="Times New Roman"/>
          <w:b/>
          <w:bCs/>
          <w:sz w:val="28"/>
          <w:szCs w:val="28"/>
        </w:rPr>
        <w:t>Цель: </w:t>
      </w:r>
      <w:r>
        <w:rPr>
          <w:rStyle w:val="c4"/>
          <w:rFonts w:ascii="Times New Roman" w:hAnsi="Times New Roman" w:cs="Times New Roman"/>
          <w:color w:val="000000"/>
          <w:sz w:val="28"/>
          <w:szCs w:val="28"/>
        </w:rPr>
        <w:t>Формирование уважения к прошлому и настоящему своего народа, его традициям и культуре.</w:t>
      </w:r>
    </w:p>
    <w:p w:rsidR="001504C9" w:rsidRDefault="00EC5AAE">
      <w:pPr>
        <w:rPr>
          <w:rFonts w:ascii="Times New Roman" w:hAnsi="Times New Roman" w:cs="Times New Roman"/>
          <w:sz w:val="28"/>
          <w:szCs w:val="28"/>
        </w:rPr>
      </w:pPr>
      <w:r>
        <w:rPr>
          <w:rFonts w:ascii="Times New Roman" w:hAnsi="Times New Roman" w:cs="Times New Roman"/>
          <w:b/>
          <w:bCs/>
          <w:sz w:val="28"/>
          <w:szCs w:val="28"/>
        </w:rPr>
        <w:t>Задачи:</w:t>
      </w:r>
    </w:p>
    <w:p w:rsidR="001504C9" w:rsidRDefault="00EC5AAE">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интеллектуальных </w:t>
      </w:r>
      <w:r>
        <w:rPr>
          <w:rFonts w:ascii="Times New Roman" w:eastAsia="Times New Roman" w:hAnsi="Times New Roman" w:cs="Times New Roman"/>
          <w:sz w:val="28"/>
          <w:szCs w:val="28"/>
        </w:rPr>
        <w:t>способностей детей, повышение их эрудиции;</w:t>
      </w:r>
    </w:p>
    <w:p w:rsidR="001504C9" w:rsidRDefault="00EC5AAE">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познавательной деятельности детей;</w:t>
      </w:r>
    </w:p>
    <w:p w:rsidR="001504C9" w:rsidRDefault="00EC5AAE">
      <w:pPr>
        <w:shd w:val="clear" w:color="auto" w:fill="FFFFFF"/>
        <w:spacing w:after="150" w:line="240" w:lineRule="auto"/>
      </w:pPr>
      <w:r>
        <w:rPr>
          <w:rFonts w:ascii="Times New Roman" w:eastAsia="Times New Roman" w:hAnsi="Times New Roman" w:cs="Times New Roman"/>
          <w:sz w:val="28"/>
          <w:szCs w:val="28"/>
        </w:rPr>
        <w:t>- Расширение кругозора знаний в области истории и культуры эвенков;</w:t>
      </w:r>
    </w:p>
    <w:p w:rsidR="001504C9" w:rsidRDefault="00EC5AAE">
      <w:pPr>
        <w:shd w:val="clear" w:color="auto" w:fill="FFFFFF"/>
        <w:spacing w:after="150" w:line="240" w:lineRule="auto"/>
      </w:pPr>
      <w:r>
        <w:rPr>
          <w:rFonts w:ascii="Times New Roman" w:eastAsia="Times New Roman" w:hAnsi="Times New Roman" w:cs="Times New Roman"/>
          <w:sz w:val="28"/>
          <w:szCs w:val="28"/>
        </w:rPr>
        <w:t>- Формирование знаний о символике района, села</w:t>
      </w:r>
    </w:p>
    <w:p w:rsidR="001504C9" w:rsidRDefault="00EC5AAE">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Воспитывать патриотов,  знающих и уважающих </w:t>
      </w:r>
      <w:r>
        <w:rPr>
          <w:rFonts w:ascii="Times New Roman" w:eastAsia="Times New Roman" w:hAnsi="Times New Roman" w:cs="Times New Roman"/>
          <w:sz w:val="28"/>
          <w:szCs w:val="28"/>
        </w:rPr>
        <w:t>традиции своего народа.</w:t>
      </w:r>
    </w:p>
    <w:p w:rsidR="001504C9" w:rsidRDefault="001504C9">
      <w:pPr>
        <w:spacing w:after="0" w:line="240" w:lineRule="auto"/>
        <w:jc w:val="both"/>
        <w:rPr>
          <w:rFonts w:ascii="Times New Roman" w:hAnsi="Times New Roman" w:cs="Times New Roman"/>
          <w:color w:val="FF0000"/>
          <w:sz w:val="28"/>
          <w:szCs w:val="28"/>
        </w:rPr>
      </w:pPr>
    </w:p>
    <w:p w:rsidR="001504C9" w:rsidRDefault="001504C9">
      <w:pPr>
        <w:spacing w:after="0" w:line="240" w:lineRule="auto"/>
        <w:jc w:val="both"/>
        <w:rPr>
          <w:rFonts w:ascii="Times New Roman" w:hAnsi="Times New Roman" w:cs="Times New Roman"/>
          <w:color w:val="FF0000"/>
          <w:sz w:val="28"/>
          <w:szCs w:val="28"/>
        </w:rPr>
      </w:pPr>
    </w:p>
    <w:p w:rsidR="001504C9" w:rsidRDefault="00EC5A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1504C9" w:rsidRDefault="00EC5AAE">
      <w:pPr>
        <w:spacing w:after="0" w:line="240" w:lineRule="auto"/>
        <w:jc w:val="both"/>
      </w:pPr>
      <w:r>
        <w:rPr>
          <w:rFonts w:ascii="Times New Roman" w:hAnsi="Times New Roman" w:cs="Times New Roman"/>
          <w:b/>
          <w:sz w:val="28"/>
          <w:szCs w:val="28"/>
        </w:rPr>
        <w:t>-</w:t>
      </w:r>
      <w:r>
        <w:rPr>
          <w:rFonts w:ascii="Times New Roman" w:hAnsi="Times New Roman" w:cs="Times New Roman"/>
          <w:sz w:val="28"/>
          <w:szCs w:val="28"/>
        </w:rPr>
        <w:t xml:space="preserve">средства технического </w:t>
      </w:r>
      <w:proofErr w:type="spellStart"/>
      <w:r>
        <w:rPr>
          <w:rFonts w:ascii="Times New Roman" w:hAnsi="Times New Roman" w:cs="Times New Roman"/>
          <w:sz w:val="28"/>
          <w:szCs w:val="28"/>
        </w:rPr>
        <w:t>обеспечения</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омпьютер</w:t>
      </w:r>
      <w:proofErr w:type="spellEnd"/>
      <w:r>
        <w:rPr>
          <w:rFonts w:ascii="Times New Roman" w:hAnsi="Times New Roman" w:cs="Times New Roman"/>
          <w:sz w:val="28"/>
          <w:szCs w:val="28"/>
        </w:rPr>
        <w:t>, проектор, экран; презентация к игре «</w:t>
      </w:r>
      <w:proofErr w:type="spellStart"/>
      <w:r>
        <w:rPr>
          <w:rFonts w:ascii="Times New Roman" w:hAnsi="Times New Roman" w:cs="Times New Roman"/>
          <w:sz w:val="28"/>
          <w:szCs w:val="28"/>
        </w:rPr>
        <w:t>Эвэдыл</w:t>
      </w:r>
      <w:proofErr w:type="spellEnd"/>
      <w:r>
        <w:rPr>
          <w:rFonts w:ascii="Times New Roman" w:hAnsi="Times New Roman" w:cs="Times New Roman"/>
          <w:sz w:val="28"/>
          <w:szCs w:val="28"/>
        </w:rPr>
        <w:t xml:space="preserve"> бегал»; презентация к домашнему заданию «Символы </w:t>
      </w:r>
      <w:proofErr w:type="spellStart"/>
      <w:r>
        <w:rPr>
          <w:rFonts w:ascii="Times New Roman" w:hAnsi="Times New Roman" w:cs="Times New Roman"/>
          <w:sz w:val="28"/>
          <w:szCs w:val="28"/>
        </w:rPr>
        <w:t>края,раона,села</w:t>
      </w:r>
      <w:proofErr w:type="spellEnd"/>
      <w:r>
        <w:rPr>
          <w:rFonts w:ascii="Times New Roman" w:hAnsi="Times New Roman" w:cs="Times New Roman"/>
          <w:sz w:val="28"/>
          <w:szCs w:val="28"/>
        </w:rPr>
        <w:t>»; лист оценивания конкурса; листы с фигурками эвенка; листы с</w:t>
      </w:r>
      <w:r>
        <w:rPr>
          <w:rFonts w:ascii="Times New Roman" w:hAnsi="Times New Roman" w:cs="Times New Roman"/>
          <w:sz w:val="28"/>
          <w:szCs w:val="28"/>
        </w:rPr>
        <w:t xml:space="preserve"> текстами заданий и ответов к игре «От рогов до копыт»; листы с темами для игры «От рогов до копыт»; черный ящик с предметами: зола, спички, </w:t>
      </w:r>
      <w:proofErr w:type="spellStart"/>
      <w:r>
        <w:rPr>
          <w:rFonts w:ascii="Times New Roman" w:hAnsi="Times New Roman" w:cs="Times New Roman"/>
          <w:sz w:val="28"/>
          <w:szCs w:val="28"/>
        </w:rPr>
        <w:t>эмкэ</w:t>
      </w:r>
      <w:proofErr w:type="spellEnd"/>
      <w:r>
        <w:rPr>
          <w:rFonts w:ascii="Times New Roman" w:hAnsi="Times New Roman" w:cs="Times New Roman"/>
          <w:sz w:val="28"/>
          <w:szCs w:val="28"/>
        </w:rPr>
        <w:t xml:space="preserve"> (люлька), можжевельник; листы с текстом и заданием, листы с картами к иг</w:t>
      </w:r>
      <w:r w:rsidR="00707DB1">
        <w:rPr>
          <w:rFonts w:ascii="Times New Roman" w:hAnsi="Times New Roman" w:cs="Times New Roman"/>
          <w:sz w:val="28"/>
          <w:szCs w:val="28"/>
        </w:rPr>
        <w:t>ре</w:t>
      </w:r>
      <w:r>
        <w:rPr>
          <w:rFonts w:ascii="Times New Roman" w:hAnsi="Times New Roman" w:cs="Times New Roman"/>
          <w:sz w:val="28"/>
          <w:szCs w:val="28"/>
        </w:rPr>
        <w:t>; мело</w:t>
      </w:r>
      <w:r w:rsidR="00707DB1">
        <w:rPr>
          <w:rFonts w:ascii="Times New Roman" w:hAnsi="Times New Roman" w:cs="Times New Roman"/>
          <w:sz w:val="28"/>
          <w:szCs w:val="28"/>
        </w:rPr>
        <w:t>дия гимна КМНС</w:t>
      </w:r>
      <w:r>
        <w:rPr>
          <w:rFonts w:ascii="Times New Roman" w:hAnsi="Times New Roman" w:cs="Times New Roman"/>
          <w:sz w:val="28"/>
          <w:szCs w:val="28"/>
        </w:rPr>
        <w:t>.</w:t>
      </w:r>
    </w:p>
    <w:p w:rsidR="001504C9" w:rsidRDefault="00EC5AAE">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FF0000"/>
          <w:sz w:val="28"/>
          <w:szCs w:val="28"/>
        </w:rPr>
        <w:br/>
      </w:r>
    </w:p>
    <w:p w:rsidR="001504C9" w:rsidRDefault="001504C9">
      <w:pPr>
        <w:spacing w:line="240" w:lineRule="auto"/>
        <w:jc w:val="center"/>
        <w:rPr>
          <w:rFonts w:ascii="Times New Roman" w:hAnsi="Times New Roman" w:cs="Times New Roman"/>
          <w:b/>
          <w:sz w:val="28"/>
          <w:szCs w:val="28"/>
        </w:rPr>
      </w:pPr>
    </w:p>
    <w:p w:rsidR="001504C9" w:rsidRDefault="00EC5AA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1504C9" w:rsidRDefault="00EC5AAE">
      <w:pPr>
        <w:numPr>
          <w:ilvl w:val="0"/>
          <w:numId w:val="2"/>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Торжественное открытие.</w:t>
      </w:r>
    </w:p>
    <w:p w:rsidR="001504C9" w:rsidRDefault="001504C9">
      <w:pPr>
        <w:spacing w:after="0" w:line="240" w:lineRule="auto"/>
        <w:ind w:left="720"/>
        <w:rPr>
          <w:rFonts w:ascii="Times New Roman" w:eastAsia="Times New Roman" w:hAnsi="Times New Roman" w:cs="Times New Roman"/>
          <w:b/>
          <w:sz w:val="28"/>
          <w:szCs w:val="28"/>
        </w:rPr>
      </w:pPr>
    </w:p>
    <w:p w:rsidR="001504C9" w:rsidRDefault="00EC5AAE">
      <w:pPr>
        <w:tabs>
          <w:tab w:val="left" w:pos="709"/>
        </w:tabs>
        <w:spacing w:line="240" w:lineRule="auto"/>
        <w:ind w:right="-8"/>
        <w:jc w:val="both"/>
        <w:rPr>
          <w:rFonts w:ascii="Times New Roman" w:eastAsia="Times New Roman" w:hAnsi="Times New Roman" w:cs="Times New Roman"/>
          <w:sz w:val="28"/>
          <w:szCs w:val="28"/>
        </w:rPr>
      </w:pPr>
      <w:r>
        <w:rPr>
          <w:rFonts w:ascii="Times New Roman" w:hAnsi="Times New Roman" w:cs="Times New Roman"/>
          <w:b/>
          <w:sz w:val="28"/>
          <w:szCs w:val="28"/>
        </w:rPr>
        <w:t>Ведущий</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Аят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тырганит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алагувумнил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алагумнил</w:t>
      </w:r>
      <w:proofErr w:type="spellEnd"/>
      <w:r>
        <w:rPr>
          <w:rFonts w:ascii="Times New Roman" w:eastAsia="Times New Roman" w:hAnsi="Times New Roman" w:cs="Times New Roman"/>
          <w:sz w:val="28"/>
          <w:szCs w:val="28"/>
        </w:rPr>
        <w:t>!</w:t>
      </w:r>
    </w:p>
    <w:p w:rsidR="001504C9" w:rsidRDefault="00EC5AAE">
      <w:pPr>
        <w:tabs>
          <w:tab w:val="left" w:pos="709"/>
        </w:tabs>
        <w:spacing w:line="240" w:lineRule="auto"/>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Добрый день, участники </w:t>
      </w:r>
      <w:r>
        <w:rPr>
          <w:rFonts w:ascii="Times New Roman" w:hAnsi="Times New Roman" w:cs="Times New Roman"/>
          <w:sz w:val="28"/>
          <w:szCs w:val="28"/>
        </w:rPr>
        <w:t>игры,</w:t>
      </w:r>
      <w:r>
        <w:rPr>
          <w:rFonts w:ascii="Times New Roman" w:eastAsia="Times New Roman" w:hAnsi="Times New Roman" w:cs="Times New Roman"/>
          <w:sz w:val="28"/>
          <w:szCs w:val="28"/>
        </w:rPr>
        <w:t xml:space="preserve"> уважаемое жюри!</w:t>
      </w:r>
    </w:p>
    <w:p w:rsidR="001504C9" w:rsidRDefault="00707DB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Памяти наших предков</w:t>
      </w:r>
      <w:r w:rsidR="00EC5AAE">
        <w:rPr>
          <w:rFonts w:ascii="Times New Roman" w:eastAsia="Times New Roman" w:hAnsi="Times New Roman" w:cs="Times New Roman"/>
          <w:sz w:val="28"/>
          <w:szCs w:val="28"/>
        </w:rPr>
        <w:t xml:space="preserve"> посвящается наша игра. Прошу поприветствовать тех, кто будет соревноваться за право быть лучшим в сегодняшней встрече.</w:t>
      </w:r>
    </w:p>
    <w:p w:rsidR="001504C9" w:rsidRDefault="00EC5AAE">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Представление команд</w:t>
      </w:r>
    </w:p>
    <w:p w:rsidR="001504C9" w:rsidRDefault="00EC5AAE">
      <w:pPr>
        <w:shd w:val="clear" w:color="auto" w:fill="FFFFFF"/>
        <w:spacing w:after="150" w:line="240" w:lineRule="auto"/>
        <w:jc w:val="both"/>
      </w:pP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 xml:space="preserve">приглашаю окунуться в мир увлекательной и познавательной игры «По дорогам предков», в которой участники игры смогут показать свои знания. А поможет нам в этом компетентное и строгое жюри, которое я вам представляю. </w:t>
      </w:r>
    </w:p>
    <w:p w:rsidR="001504C9" w:rsidRDefault="00EC5AAE">
      <w:pPr>
        <w:shd w:val="clear" w:color="auto" w:fill="FFFFFF"/>
        <w:spacing w:after="15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Представление жюри</w:t>
      </w:r>
    </w:p>
    <w:p w:rsidR="001504C9" w:rsidRDefault="001504C9">
      <w:pPr>
        <w:shd w:val="clear" w:color="auto" w:fill="FFFFFF"/>
        <w:spacing w:after="150" w:line="240" w:lineRule="auto"/>
        <w:jc w:val="center"/>
        <w:rPr>
          <w:rFonts w:ascii="Times New Roman" w:eastAsia="Times New Roman" w:hAnsi="Times New Roman" w:cs="Times New Roman"/>
          <w:sz w:val="28"/>
          <w:szCs w:val="28"/>
        </w:rPr>
      </w:pPr>
    </w:p>
    <w:p w:rsidR="001504C9" w:rsidRDefault="00EC5AAE">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 1. Члены жюри.</w:t>
      </w:r>
    </w:p>
    <w:p w:rsidR="001504C9" w:rsidRDefault="00EC5A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Желаю участникам команд сплоченности, оптимизма,  взаимопонимания и</w:t>
      </w:r>
      <w:r>
        <w:rPr>
          <w:rFonts w:ascii="Times New Roman" w:hAnsi="Times New Roman" w:cs="Times New Roman"/>
          <w:sz w:val="28"/>
          <w:szCs w:val="28"/>
        </w:rPr>
        <w:t>,</w:t>
      </w:r>
      <w:r>
        <w:rPr>
          <w:rFonts w:ascii="Times New Roman" w:eastAsia="Times New Roman" w:hAnsi="Times New Roman" w:cs="Times New Roman"/>
          <w:sz w:val="28"/>
          <w:szCs w:val="28"/>
        </w:rPr>
        <w:t xml:space="preserve"> конечно же</w:t>
      </w:r>
      <w:r>
        <w:rPr>
          <w:rFonts w:ascii="Times New Roman" w:hAnsi="Times New Roman" w:cs="Times New Roman"/>
          <w:sz w:val="28"/>
          <w:szCs w:val="28"/>
        </w:rPr>
        <w:t>,</w:t>
      </w:r>
      <w:r>
        <w:rPr>
          <w:rFonts w:ascii="Times New Roman" w:eastAsia="Times New Roman" w:hAnsi="Times New Roman" w:cs="Times New Roman"/>
          <w:sz w:val="28"/>
          <w:szCs w:val="28"/>
        </w:rPr>
        <w:t xml:space="preserve"> победы!</w:t>
      </w:r>
    </w:p>
    <w:p w:rsidR="001504C9" w:rsidRDefault="001504C9">
      <w:pPr>
        <w:spacing w:line="240" w:lineRule="auto"/>
        <w:jc w:val="both"/>
        <w:rPr>
          <w:rFonts w:ascii="Times New Roman" w:eastAsia="Times New Roman" w:hAnsi="Times New Roman" w:cs="Times New Roman"/>
          <w:sz w:val="28"/>
          <w:szCs w:val="28"/>
        </w:rPr>
      </w:pPr>
    </w:p>
    <w:p w:rsidR="001504C9" w:rsidRDefault="00EC5AAE">
      <w:pPr>
        <w:numPr>
          <w:ilvl w:val="0"/>
          <w:numId w:val="2"/>
        </w:numPr>
        <w:spacing w:line="240" w:lineRule="auto"/>
      </w:pPr>
      <w:r>
        <w:rPr>
          <w:rFonts w:ascii="Times New Roman" w:eastAsia="Times New Roman" w:hAnsi="Times New Roman" w:cs="Times New Roman"/>
          <w:b/>
          <w:sz w:val="28"/>
          <w:szCs w:val="28"/>
        </w:rPr>
        <w:t>Звучит гимн КМНС.</w:t>
      </w:r>
    </w:p>
    <w:p w:rsidR="001504C9" w:rsidRDefault="001504C9">
      <w:pPr>
        <w:spacing w:line="240" w:lineRule="auto"/>
        <w:ind w:left="720"/>
        <w:rPr>
          <w:rFonts w:ascii="Times New Roman" w:eastAsia="Times New Roman" w:hAnsi="Times New Roman" w:cs="Times New Roman"/>
          <w:b/>
          <w:sz w:val="28"/>
          <w:szCs w:val="28"/>
        </w:rPr>
      </w:pPr>
    </w:p>
    <w:p w:rsidR="001504C9" w:rsidRDefault="00EC5AAE">
      <w:pPr>
        <w:pStyle w:val="a9"/>
        <w:numPr>
          <w:ilvl w:val="0"/>
          <w:numId w:val="2"/>
        </w:numPr>
        <w:rPr>
          <w:b/>
          <w:sz w:val="28"/>
          <w:szCs w:val="28"/>
        </w:rPr>
      </w:pPr>
      <w:r>
        <w:rPr>
          <w:b/>
          <w:sz w:val="28"/>
          <w:szCs w:val="28"/>
        </w:rPr>
        <w:t>Первый этап игры «Разминка».</w:t>
      </w:r>
    </w:p>
    <w:p w:rsidR="001504C9" w:rsidRDefault="001504C9">
      <w:pPr>
        <w:spacing w:after="0" w:line="240" w:lineRule="auto"/>
        <w:ind w:left="720"/>
        <w:rPr>
          <w:rFonts w:ascii="Times New Roman" w:eastAsia="Times New Roman" w:hAnsi="Times New Roman" w:cs="Times New Roman"/>
          <w:b/>
          <w:sz w:val="28"/>
          <w:szCs w:val="28"/>
        </w:rPr>
      </w:pP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Ведущий.</w:t>
      </w:r>
      <w:r>
        <w:rPr>
          <w:rFonts w:ascii="Times New Roman" w:eastAsia="Times New Roman" w:hAnsi="Times New Roman" w:cs="Times New Roman"/>
          <w:sz w:val="28"/>
          <w:szCs w:val="28"/>
        </w:rPr>
        <w:t> Наша игра состоит из нескольких этапов, в которых задания будут направлены на знания истории и культуры родн</w:t>
      </w:r>
      <w:r>
        <w:rPr>
          <w:rFonts w:ascii="Times New Roman" w:eastAsia="Times New Roman" w:hAnsi="Times New Roman" w:cs="Times New Roman"/>
          <w:sz w:val="28"/>
          <w:szCs w:val="28"/>
        </w:rPr>
        <w:t>ого края. С условием каждого этапа вы будете ознакомлены непосредственно перед его началом.</w:t>
      </w: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команды готовы проявить свои знания, мне остается познакомить с условием первого этапа «Разминка». В данном туре 12 вопросов. Право ответа предоставляется всем</w:t>
      </w:r>
      <w:r>
        <w:rPr>
          <w:rFonts w:ascii="Times New Roman" w:eastAsia="Times New Roman" w:hAnsi="Times New Roman" w:cs="Times New Roman"/>
          <w:sz w:val="28"/>
          <w:szCs w:val="28"/>
        </w:rPr>
        <w:t xml:space="preserve"> командам одновременно. Свой вариант ответа команде необходимо записать и продемонстрировать жюри. За каждый правильный ответ команды получают 1 балл. Готовы? Тогда мы начинаем! Удачи!</w:t>
      </w:r>
    </w:p>
    <w:p w:rsidR="001504C9" w:rsidRDefault="00EC5AAE">
      <w:pPr>
        <w:spacing w:after="0" w:line="240" w:lineRule="auto"/>
      </w:pPr>
      <w:r>
        <w:rPr>
          <w:rFonts w:ascii="Times New Roman" w:eastAsia="Times New Roman" w:hAnsi="Times New Roman" w:cs="Times New Roman"/>
          <w:sz w:val="28"/>
          <w:szCs w:val="28"/>
        </w:rPr>
        <w:t xml:space="preserve">1.В каком году образовался Хабаровский край? </w:t>
      </w:r>
      <w:r>
        <w:rPr>
          <w:rFonts w:ascii="Times New Roman" w:eastAsia="Times New Roman" w:hAnsi="Times New Roman" w:cs="Times New Roman"/>
          <w:b/>
          <w:sz w:val="28"/>
          <w:szCs w:val="28"/>
        </w:rPr>
        <w:t>(20 октября1938г)</w:t>
      </w:r>
    </w:p>
    <w:p w:rsidR="001504C9" w:rsidRDefault="00EC5AAE">
      <w:pPr>
        <w:spacing w:after="0" w:line="240" w:lineRule="auto"/>
      </w:pPr>
      <w:r>
        <w:rPr>
          <w:rFonts w:ascii="Times New Roman" w:hAnsi="Times New Roman" w:cs="Times New Roman"/>
          <w:sz w:val="28"/>
          <w:szCs w:val="28"/>
        </w:rPr>
        <w:t>2</w:t>
      </w:r>
      <w:r>
        <w:rPr>
          <w:rFonts w:ascii="Times New Roman" w:eastAsia="Times New Roman" w:hAnsi="Times New Roman" w:cs="Times New Roman"/>
          <w:sz w:val="28"/>
          <w:szCs w:val="28"/>
        </w:rPr>
        <w:t>. Назов</w:t>
      </w:r>
      <w:r>
        <w:rPr>
          <w:rFonts w:ascii="Times New Roman" w:eastAsia="Times New Roman" w:hAnsi="Times New Roman" w:cs="Times New Roman"/>
          <w:sz w:val="28"/>
          <w:szCs w:val="28"/>
        </w:rPr>
        <w:t xml:space="preserve">ите </w:t>
      </w:r>
      <w:r>
        <w:rPr>
          <w:rFonts w:ascii="Times New Roman" w:hAnsi="Times New Roman" w:cs="Times New Roman"/>
          <w:sz w:val="28"/>
          <w:szCs w:val="28"/>
        </w:rPr>
        <w:t>районный центр</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с</w:t>
      </w:r>
      <w:proofErr w:type="gramStart"/>
      <w:r>
        <w:rPr>
          <w:rFonts w:ascii="Times New Roman" w:eastAsia="Times New Roman" w:hAnsi="Times New Roman" w:cs="Times New Roman"/>
          <w:b/>
          <w:sz w:val="28"/>
          <w:szCs w:val="28"/>
        </w:rPr>
        <w:t>.Ч</w:t>
      </w:r>
      <w:proofErr w:type="gramEnd"/>
      <w:r>
        <w:rPr>
          <w:rFonts w:ascii="Times New Roman" w:eastAsia="Times New Roman" w:hAnsi="Times New Roman" w:cs="Times New Roman"/>
          <w:b/>
          <w:sz w:val="28"/>
          <w:szCs w:val="28"/>
        </w:rPr>
        <w:t>умикан</w:t>
      </w:r>
      <w:proofErr w:type="spellEnd"/>
      <w:r>
        <w:rPr>
          <w:rFonts w:ascii="Times New Roman" w:eastAsia="Times New Roman" w:hAnsi="Times New Roman" w:cs="Times New Roman"/>
          <w:b/>
          <w:sz w:val="28"/>
          <w:szCs w:val="28"/>
        </w:rPr>
        <w:t>)</w:t>
      </w:r>
    </w:p>
    <w:p w:rsidR="001504C9" w:rsidRDefault="00EC5AAE">
      <w:pPr>
        <w:spacing w:after="0" w:line="240" w:lineRule="auto"/>
        <w:jc w:val="both"/>
      </w:pPr>
      <w:r>
        <w:rPr>
          <w:rFonts w:ascii="Times New Roman" w:hAnsi="Times New Roman" w:cs="Times New Roman"/>
          <w:sz w:val="28"/>
          <w:szCs w:val="28"/>
        </w:rPr>
        <w:t>3</w:t>
      </w:r>
      <w:r>
        <w:rPr>
          <w:rFonts w:ascii="Times New Roman" w:eastAsia="Times New Roman" w:hAnsi="Times New Roman" w:cs="Times New Roman"/>
          <w:sz w:val="28"/>
          <w:szCs w:val="28"/>
        </w:rPr>
        <w:t>. Какие большие реки протекают по территории нашего района?</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река Уда</w:t>
      </w:r>
      <w:r w:rsidR="00707DB1">
        <w:rPr>
          <w:rFonts w:ascii="Times New Roman" w:eastAsia="Times New Roman" w:hAnsi="Times New Roman" w:cs="Times New Roman"/>
          <w:b/>
          <w:sz w:val="28"/>
          <w:szCs w:val="28"/>
        </w:rPr>
        <w:t>)</w:t>
      </w:r>
    </w:p>
    <w:p w:rsidR="001504C9" w:rsidRDefault="00EC5AAE">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4</w:t>
      </w:r>
      <w:r>
        <w:rPr>
          <w:rFonts w:ascii="Times New Roman" w:eastAsia="Times New Roman" w:hAnsi="Times New Roman" w:cs="Times New Roman"/>
          <w:sz w:val="28"/>
          <w:szCs w:val="28"/>
        </w:rPr>
        <w:t>. В доме лишь одна стена, очень круглая она</w:t>
      </w:r>
    </w:p>
    <w:p w:rsidR="001504C9" w:rsidRDefault="00EC5AA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 того она кругла - не единого угла. </w:t>
      </w:r>
      <w:r>
        <w:rPr>
          <w:rFonts w:ascii="Times New Roman" w:eastAsia="Times New Roman" w:hAnsi="Times New Roman" w:cs="Times New Roman"/>
          <w:b/>
          <w:bCs/>
          <w:iCs/>
          <w:sz w:val="28"/>
          <w:szCs w:val="28"/>
        </w:rPr>
        <w:t>(Чум)</w:t>
      </w:r>
    </w:p>
    <w:p w:rsidR="001504C9" w:rsidRDefault="00EC5AAE">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5</w:t>
      </w:r>
      <w:r>
        <w:rPr>
          <w:rFonts w:ascii="Times New Roman" w:eastAsia="Times New Roman" w:hAnsi="Times New Roman" w:cs="Times New Roman"/>
          <w:sz w:val="28"/>
          <w:szCs w:val="28"/>
        </w:rPr>
        <w:t xml:space="preserve">. Как называется шест, при помощи которого подгоняют оленьи упряжки? </w:t>
      </w:r>
      <w:r>
        <w:rPr>
          <w:rFonts w:ascii="Times New Roman" w:eastAsia="Times New Roman" w:hAnsi="Times New Roman" w:cs="Times New Roman"/>
          <w:b/>
          <w:sz w:val="28"/>
          <w:szCs w:val="28"/>
        </w:rPr>
        <w:t>(Хорей)</w:t>
      </w:r>
    </w:p>
    <w:p w:rsidR="001504C9" w:rsidRDefault="00EC5AA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Основная пища оленей. </w:t>
      </w:r>
      <w:r>
        <w:rPr>
          <w:rFonts w:ascii="Times New Roman" w:eastAsia="Times New Roman" w:hAnsi="Times New Roman" w:cs="Times New Roman"/>
          <w:b/>
          <w:bCs/>
          <w:iCs/>
          <w:sz w:val="28"/>
          <w:szCs w:val="28"/>
        </w:rPr>
        <w:t>(Ягель)</w:t>
      </w:r>
    </w:p>
    <w:p w:rsidR="001504C9" w:rsidRDefault="00EC5AA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7.Запах цветов этого кустарника отгоняет моль. Назовите его.</w:t>
      </w:r>
      <w:r>
        <w:rPr>
          <w:rFonts w:ascii="Times New Roman" w:eastAsia="Times New Roman" w:hAnsi="Times New Roman" w:cs="Times New Roman"/>
          <w:b/>
          <w:bCs/>
          <w:i/>
          <w:iCs/>
          <w:sz w:val="28"/>
          <w:szCs w:val="28"/>
        </w:rPr>
        <w:t> </w:t>
      </w:r>
      <w:r>
        <w:rPr>
          <w:rFonts w:ascii="Times New Roman" w:eastAsia="Times New Roman" w:hAnsi="Times New Roman" w:cs="Times New Roman"/>
          <w:b/>
          <w:bCs/>
          <w:iCs/>
          <w:sz w:val="28"/>
          <w:szCs w:val="28"/>
        </w:rPr>
        <w:t>(Багульник)</w:t>
      </w:r>
    </w:p>
    <w:p w:rsidR="001504C9" w:rsidRDefault="00EC5AAE">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8</w:t>
      </w:r>
      <w:r>
        <w:rPr>
          <w:rFonts w:ascii="Times New Roman" w:eastAsia="Times New Roman" w:hAnsi="Times New Roman" w:cs="Times New Roman"/>
          <w:sz w:val="28"/>
          <w:szCs w:val="28"/>
        </w:rPr>
        <w:t>. Какое событие произошло 30 июня 1908 года?</w:t>
      </w:r>
      <w:r>
        <w:rPr>
          <w:rFonts w:ascii="Times New Roman" w:eastAsia="Times New Roman" w:hAnsi="Times New Roman" w:cs="Times New Roman"/>
          <w:b/>
          <w:sz w:val="28"/>
          <w:szCs w:val="28"/>
        </w:rPr>
        <w:t xml:space="preserve"> (Упал Тунгусский метеорит)</w:t>
      </w: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9.Человек, наделённый способностями, позволяющими ему выступать посредником между людьми и миром небесных или подземных духов. </w:t>
      </w:r>
      <w:r>
        <w:rPr>
          <w:rFonts w:ascii="Times New Roman" w:eastAsia="Times New Roman" w:hAnsi="Times New Roman" w:cs="Times New Roman"/>
          <w:b/>
          <w:bCs/>
          <w:iCs/>
          <w:sz w:val="28"/>
          <w:szCs w:val="28"/>
        </w:rPr>
        <w:t>(Шаман)</w:t>
      </w:r>
    </w:p>
    <w:p w:rsidR="001504C9" w:rsidRDefault="00EC5AA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10</w:t>
      </w:r>
      <w:r>
        <w:rPr>
          <w:rFonts w:ascii="Times New Roman" w:eastAsia="Times New Roman" w:hAnsi="Times New Roman" w:cs="Times New Roman"/>
          <w:sz w:val="28"/>
          <w:szCs w:val="28"/>
        </w:rPr>
        <w:t xml:space="preserve">. Где расположен географический центр России? </w:t>
      </w:r>
      <w:r>
        <w:rPr>
          <w:rFonts w:ascii="Times New Roman" w:eastAsia="Times New Roman" w:hAnsi="Times New Roman" w:cs="Times New Roman"/>
          <w:b/>
          <w:sz w:val="28"/>
          <w:szCs w:val="28"/>
        </w:rPr>
        <w:t xml:space="preserve">( На озере </w:t>
      </w:r>
      <w:proofErr w:type="spellStart"/>
      <w:r>
        <w:rPr>
          <w:rFonts w:ascii="Times New Roman" w:eastAsia="Times New Roman" w:hAnsi="Times New Roman" w:cs="Times New Roman"/>
          <w:b/>
          <w:sz w:val="28"/>
          <w:szCs w:val="28"/>
        </w:rPr>
        <w:t>Виви</w:t>
      </w:r>
      <w:proofErr w:type="spellEnd"/>
      <w:r>
        <w:rPr>
          <w:rFonts w:ascii="Times New Roman" w:eastAsia="Times New Roman" w:hAnsi="Times New Roman" w:cs="Times New Roman"/>
          <w:b/>
          <w:sz w:val="28"/>
          <w:szCs w:val="28"/>
        </w:rPr>
        <w:t>)</w:t>
      </w:r>
    </w:p>
    <w:p w:rsidR="001504C9" w:rsidRDefault="00EC5AAE">
      <w:pPr>
        <w:spacing w:after="0" w:line="240" w:lineRule="auto"/>
      </w:pPr>
      <w:r>
        <w:rPr>
          <w:rFonts w:ascii="Times New Roman" w:hAnsi="Times New Roman" w:cs="Times New Roman"/>
          <w:sz w:val="28"/>
          <w:szCs w:val="28"/>
        </w:rPr>
        <w:lastRenderedPageBreak/>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Назовите эвенкийского </w:t>
      </w:r>
      <w:proofErr w:type="spellStart"/>
      <w:r>
        <w:rPr>
          <w:rFonts w:ascii="Times New Roman" w:eastAsia="Times New Roman" w:hAnsi="Times New Roman" w:cs="Times New Roman"/>
          <w:b/>
          <w:sz w:val="28"/>
          <w:szCs w:val="28"/>
        </w:rPr>
        <w:t>писателя</w:t>
      </w:r>
      <w:proofErr w:type="gramStart"/>
      <w:r>
        <w:rPr>
          <w:rFonts w:ascii="Times New Roman" w:eastAsia="Times New Roman" w:hAnsi="Times New Roman" w:cs="Times New Roman"/>
          <w:b/>
          <w:sz w:val="28"/>
          <w:szCs w:val="28"/>
        </w:rPr>
        <w:t>,а</w:t>
      </w:r>
      <w:proofErr w:type="gramEnd"/>
      <w:r>
        <w:rPr>
          <w:rFonts w:ascii="Times New Roman" w:eastAsia="Times New Roman" w:hAnsi="Times New Roman" w:cs="Times New Roman"/>
          <w:b/>
          <w:sz w:val="28"/>
          <w:szCs w:val="28"/>
        </w:rPr>
        <w:t>втора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сборникасказок</w:t>
      </w:r>
      <w:r>
        <w:rPr>
          <w:rFonts w:ascii="Times New Roman" w:eastAsia="Times New Roman" w:hAnsi="Times New Roman" w:cs="Times New Roman"/>
          <w:b/>
          <w:sz w:val="28"/>
          <w:szCs w:val="28"/>
        </w:rPr>
        <w:t>,стихов</w:t>
      </w:r>
      <w:proofErr w:type="spellEnd"/>
      <w:r>
        <w:rPr>
          <w:rFonts w:ascii="Times New Roman" w:eastAsia="Times New Roman" w:hAnsi="Times New Roman" w:cs="Times New Roman"/>
          <w:b/>
          <w:sz w:val="28"/>
          <w:szCs w:val="28"/>
        </w:rPr>
        <w:t xml:space="preserve"> об Эвенкии?</w:t>
      </w:r>
    </w:p>
    <w:p w:rsidR="001504C9" w:rsidRDefault="001504C9">
      <w:pPr>
        <w:spacing w:line="240" w:lineRule="auto"/>
        <w:rPr>
          <w:rFonts w:ascii="Times New Roman" w:eastAsia="Times New Roman" w:hAnsi="Times New Roman" w:cs="Times New Roman"/>
          <w:b/>
          <w:sz w:val="28"/>
          <w:szCs w:val="28"/>
        </w:rPr>
      </w:pPr>
    </w:p>
    <w:p w:rsidR="001504C9" w:rsidRDefault="00EC5AA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Подведение итогов первого этапа игры «Разминка».</w:t>
      </w:r>
    </w:p>
    <w:p w:rsidR="001504C9" w:rsidRDefault="001504C9">
      <w:pPr>
        <w:spacing w:line="240" w:lineRule="auto"/>
        <w:rPr>
          <w:rFonts w:ascii="Times New Roman" w:eastAsia="Times New Roman" w:hAnsi="Times New Roman" w:cs="Times New Roman"/>
          <w:b/>
          <w:sz w:val="28"/>
          <w:szCs w:val="28"/>
        </w:rPr>
      </w:pPr>
    </w:p>
    <w:p w:rsidR="001504C9" w:rsidRDefault="00EC5AAE">
      <w:pPr>
        <w:pStyle w:val="a9"/>
        <w:numPr>
          <w:ilvl w:val="0"/>
          <w:numId w:val="2"/>
        </w:numPr>
        <w:jc w:val="both"/>
        <w:rPr>
          <w:b/>
          <w:sz w:val="28"/>
          <w:szCs w:val="28"/>
        </w:rPr>
      </w:pPr>
      <w:r>
        <w:rPr>
          <w:b/>
          <w:sz w:val="28"/>
          <w:szCs w:val="28"/>
        </w:rPr>
        <w:t xml:space="preserve">Второй этап игры «История Эвенкийского народа». </w:t>
      </w:r>
    </w:p>
    <w:p w:rsidR="001504C9" w:rsidRDefault="00EC5AAE">
      <w:pPr>
        <w:pStyle w:val="a9"/>
        <w:ind w:left="720"/>
        <w:jc w:val="both"/>
        <w:rPr>
          <w:sz w:val="28"/>
          <w:szCs w:val="28"/>
        </w:rPr>
      </w:pPr>
      <w:r>
        <w:rPr>
          <w:sz w:val="28"/>
          <w:szCs w:val="28"/>
        </w:rPr>
        <w:t>Приложение 1. Текст с заданиями</w:t>
      </w:r>
    </w:p>
    <w:p w:rsidR="001504C9" w:rsidRDefault="00EC5AAE">
      <w:pPr>
        <w:pStyle w:val="a9"/>
        <w:ind w:left="720"/>
        <w:jc w:val="both"/>
        <w:rPr>
          <w:b/>
          <w:sz w:val="28"/>
          <w:szCs w:val="28"/>
        </w:rPr>
      </w:pPr>
      <w:r>
        <w:rPr>
          <w:sz w:val="28"/>
          <w:szCs w:val="28"/>
        </w:rPr>
        <w:t>Приложение 2. Карты.</w:t>
      </w:r>
    </w:p>
    <w:p w:rsidR="001504C9" w:rsidRDefault="001504C9">
      <w:pPr>
        <w:shd w:val="clear" w:color="auto" w:fill="FFFFFF"/>
        <w:spacing w:after="150" w:line="240" w:lineRule="auto"/>
        <w:jc w:val="both"/>
        <w:rPr>
          <w:rFonts w:ascii="Times New Roman" w:hAnsi="Times New Roman" w:cs="Times New Roman"/>
          <w:b/>
          <w:bCs/>
          <w:sz w:val="28"/>
          <w:szCs w:val="28"/>
        </w:rPr>
      </w:pP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hAnsi="Times New Roman" w:cs="Times New Roman"/>
          <w:b/>
          <w:bCs/>
          <w:color w:val="000000"/>
          <w:sz w:val="28"/>
          <w:szCs w:val="28"/>
        </w:rPr>
        <w:t xml:space="preserve">Ведущий: </w:t>
      </w:r>
      <w:r>
        <w:rPr>
          <w:rFonts w:ascii="Times New Roman" w:eastAsia="Times New Roman" w:hAnsi="Times New Roman" w:cs="Times New Roman"/>
          <w:sz w:val="28"/>
          <w:szCs w:val="28"/>
        </w:rPr>
        <w:t xml:space="preserve">Бегут неумолимо дни, пролетают годы. И каждый день оставляет след в </w:t>
      </w:r>
      <w:r>
        <w:rPr>
          <w:rFonts w:ascii="Times New Roman" w:eastAsia="Times New Roman" w:hAnsi="Times New Roman" w:cs="Times New Roman"/>
          <w:sz w:val="28"/>
          <w:szCs w:val="28"/>
        </w:rPr>
        <w:t>истории нашего народа. Мы начинаем второй этап игры под названием «История эвенкийского народа». Вам будут выданы тексты, на карте для выполнения задания необходимо отметить центр происхождения эвенков, стрелками показать расселение эвенков, в местах прожи</w:t>
      </w:r>
      <w:r>
        <w:rPr>
          <w:rFonts w:ascii="Times New Roman" w:eastAsia="Times New Roman" w:hAnsi="Times New Roman" w:cs="Times New Roman"/>
          <w:sz w:val="28"/>
          <w:szCs w:val="28"/>
        </w:rPr>
        <w:t>вания приклеить фигуру эвенка. В помощь вам предоставляются дополнительные карты. За правильный ответ вы зарабатываете 5 баллов.</w:t>
      </w:r>
    </w:p>
    <w:p w:rsidR="001504C9" w:rsidRDefault="001504C9">
      <w:pPr>
        <w:shd w:val="clear" w:color="auto" w:fill="FFFFFF"/>
        <w:spacing w:after="150" w:line="240" w:lineRule="auto"/>
        <w:jc w:val="center"/>
        <w:rPr>
          <w:rFonts w:ascii="Times New Roman" w:eastAsia="Times New Roman" w:hAnsi="Times New Roman" w:cs="Times New Roman"/>
          <w:sz w:val="28"/>
          <w:szCs w:val="28"/>
        </w:rPr>
      </w:pPr>
    </w:p>
    <w:p w:rsidR="001504C9" w:rsidRDefault="00EC5AAE">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 2. Этап игры «История эвенкийского народа».</w:t>
      </w:r>
    </w:p>
    <w:p w:rsidR="001504C9" w:rsidRDefault="00EC5AA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Подведение итогов второго этапа игры «История Эвенкийского народа».</w:t>
      </w: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hAnsi="Times New Roman" w:cs="Times New Roman"/>
          <w:b/>
          <w:bCs/>
          <w:color w:val="000000"/>
          <w:sz w:val="28"/>
          <w:szCs w:val="28"/>
        </w:rPr>
        <w:t xml:space="preserve">Ведущий: </w:t>
      </w:r>
      <w:r>
        <w:rPr>
          <w:rFonts w:ascii="Times New Roman" w:hAnsi="Times New Roman" w:cs="Times New Roman"/>
          <w:bCs/>
          <w:color w:val="000000"/>
          <w:sz w:val="28"/>
          <w:szCs w:val="28"/>
        </w:rPr>
        <w:t>Как вы можете объяснить то, что эвенки смогли расселиться на такой огромной территории? (Перемещение на оленях, переносное жилище).</w:t>
      </w:r>
    </w:p>
    <w:p w:rsidR="001504C9" w:rsidRDefault="001504C9">
      <w:pPr>
        <w:spacing w:line="240" w:lineRule="auto"/>
        <w:rPr>
          <w:rFonts w:ascii="Times New Roman" w:eastAsia="Times New Roman" w:hAnsi="Times New Roman" w:cs="Times New Roman"/>
          <w:b/>
          <w:sz w:val="28"/>
          <w:szCs w:val="28"/>
        </w:rPr>
      </w:pPr>
    </w:p>
    <w:p w:rsidR="001504C9" w:rsidRDefault="00EC5AAE">
      <w:pPr>
        <w:pStyle w:val="a9"/>
        <w:numPr>
          <w:ilvl w:val="0"/>
          <w:numId w:val="2"/>
        </w:numPr>
        <w:jc w:val="both"/>
        <w:rPr>
          <w:b/>
          <w:sz w:val="28"/>
          <w:szCs w:val="28"/>
        </w:rPr>
      </w:pPr>
      <w:r>
        <w:rPr>
          <w:b/>
          <w:sz w:val="28"/>
          <w:szCs w:val="28"/>
        </w:rPr>
        <w:t>Третий этап игры «</w:t>
      </w:r>
      <w:proofErr w:type="spellStart"/>
      <w:r>
        <w:rPr>
          <w:b/>
          <w:sz w:val="28"/>
          <w:szCs w:val="28"/>
        </w:rPr>
        <w:t>Эвэдыл</w:t>
      </w:r>
      <w:proofErr w:type="spellEnd"/>
      <w:r>
        <w:rPr>
          <w:b/>
          <w:sz w:val="28"/>
          <w:szCs w:val="28"/>
        </w:rPr>
        <w:t xml:space="preserve"> бегал» (эвенкийские месяцы). </w:t>
      </w:r>
    </w:p>
    <w:p w:rsidR="001504C9" w:rsidRDefault="00EC5AAE">
      <w:pPr>
        <w:pStyle w:val="a9"/>
        <w:ind w:left="720"/>
        <w:jc w:val="both"/>
        <w:rPr>
          <w:sz w:val="28"/>
          <w:szCs w:val="28"/>
        </w:rPr>
      </w:pPr>
      <w:r>
        <w:rPr>
          <w:sz w:val="28"/>
          <w:szCs w:val="28"/>
        </w:rPr>
        <w:t xml:space="preserve">Приложение 3. </w:t>
      </w:r>
      <w:proofErr w:type="spellStart"/>
      <w:r>
        <w:rPr>
          <w:sz w:val="28"/>
          <w:szCs w:val="28"/>
        </w:rPr>
        <w:t>Эвэдыл</w:t>
      </w:r>
      <w:proofErr w:type="spellEnd"/>
      <w:r>
        <w:rPr>
          <w:sz w:val="28"/>
          <w:szCs w:val="28"/>
        </w:rPr>
        <w:t xml:space="preserve"> бегал.</w:t>
      </w:r>
    </w:p>
    <w:p w:rsidR="001504C9" w:rsidRDefault="001504C9">
      <w:pPr>
        <w:pStyle w:val="a9"/>
        <w:ind w:left="720"/>
        <w:jc w:val="both"/>
        <w:rPr>
          <w:sz w:val="28"/>
          <w:szCs w:val="28"/>
        </w:rPr>
      </w:pPr>
    </w:p>
    <w:p w:rsidR="001504C9" w:rsidRDefault="00EC5AAE">
      <w:pPr>
        <w:shd w:val="clear" w:color="auto" w:fill="FFFFFF"/>
        <w:spacing w:after="15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Ведущий: </w:t>
      </w:r>
      <w:r>
        <w:rPr>
          <w:rFonts w:ascii="Times New Roman" w:hAnsi="Times New Roman" w:cs="Times New Roman"/>
          <w:bCs/>
          <w:color w:val="000000"/>
          <w:sz w:val="28"/>
          <w:szCs w:val="28"/>
        </w:rPr>
        <w:t>Как и у многих других “кочующи</w:t>
      </w:r>
      <w:r>
        <w:rPr>
          <w:rFonts w:ascii="Times New Roman" w:hAnsi="Times New Roman" w:cs="Times New Roman"/>
          <w:bCs/>
          <w:color w:val="000000"/>
          <w:sz w:val="28"/>
          <w:szCs w:val="28"/>
        </w:rPr>
        <w:t>х” народов, жизнь эвенков зависела, прежде всего, от природных условий. Сменой этих условий и определялся эвенкийский традиционный календарь. В нем отражена, прежде всего, последовательная смена деятельности в зависимости от природных условий, ритм хозяйст</w:t>
      </w:r>
      <w:r>
        <w:rPr>
          <w:rFonts w:ascii="Times New Roman" w:hAnsi="Times New Roman" w:cs="Times New Roman"/>
          <w:bCs/>
          <w:color w:val="000000"/>
          <w:sz w:val="28"/>
          <w:szCs w:val="28"/>
        </w:rPr>
        <w:t>венной активности эвенков в разные сезоны года.</w:t>
      </w:r>
    </w:p>
    <w:p w:rsidR="001504C9" w:rsidRDefault="00EC5AAE">
      <w:pPr>
        <w:shd w:val="clear" w:color="auto" w:fill="FFFFFF"/>
        <w:spacing w:after="15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Судя по наиболее ранним записям, относящимся к 50-60 годам прошлого столетия, эвенкийский календарь состоял из 13 лунных месяцев. Поэтому и месяц у них называется «бега», что в переводе означает «луна». Поз</w:t>
      </w:r>
      <w:r>
        <w:rPr>
          <w:rFonts w:ascii="Times New Roman" w:hAnsi="Times New Roman" w:cs="Times New Roman"/>
          <w:bCs/>
          <w:color w:val="000000"/>
          <w:sz w:val="28"/>
          <w:szCs w:val="28"/>
        </w:rPr>
        <w:t xml:space="preserve">днее под влиянием общепринятого календаря, заимствованного эвенками у русских, один месяц в эвенкийском календаре был утерян. </w:t>
      </w:r>
    </w:p>
    <w:p w:rsidR="001504C9" w:rsidRDefault="00EC5AAE">
      <w:pPr>
        <w:shd w:val="clear" w:color="auto" w:fill="FFFFFF"/>
        <w:spacing w:after="15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На этом этапе игры мы проверим ваши знания об эвенкийских месяцах. Вам будут представлены слова, картинки, вы должны назвать меся</w:t>
      </w:r>
      <w:r>
        <w:rPr>
          <w:rFonts w:ascii="Times New Roman" w:hAnsi="Times New Roman" w:cs="Times New Roman"/>
          <w:bCs/>
          <w:color w:val="000000"/>
          <w:sz w:val="28"/>
          <w:szCs w:val="28"/>
        </w:rPr>
        <w:t>ц и рассказать все, что знаете про этот месяц.</w:t>
      </w:r>
    </w:p>
    <w:p w:rsidR="001504C9" w:rsidRDefault="00EC5AAE">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Подведение итогов третьего этапа игры  «</w:t>
      </w:r>
      <w:proofErr w:type="spellStart"/>
      <w:r>
        <w:rPr>
          <w:rFonts w:ascii="Times New Roman" w:hAnsi="Times New Roman" w:cs="Times New Roman"/>
          <w:b/>
          <w:sz w:val="28"/>
          <w:szCs w:val="28"/>
        </w:rPr>
        <w:t>Эвэдыл</w:t>
      </w:r>
      <w:proofErr w:type="spellEnd"/>
      <w:r>
        <w:rPr>
          <w:rFonts w:ascii="Times New Roman" w:hAnsi="Times New Roman" w:cs="Times New Roman"/>
          <w:b/>
          <w:sz w:val="28"/>
          <w:szCs w:val="28"/>
        </w:rPr>
        <w:t xml:space="preserve"> бегал».</w:t>
      </w:r>
    </w:p>
    <w:p w:rsidR="001504C9" w:rsidRDefault="001504C9">
      <w:pPr>
        <w:spacing w:line="240" w:lineRule="auto"/>
        <w:jc w:val="both"/>
        <w:rPr>
          <w:rFonts w:ascii="Times New Roman" w:hAnsi="Times New Roman" w:cs="Times New Roman"/>
          <w:b/>
          <w:sz w:val="28"/>
          <w:szCs w:val="28"/>
        </w:rPr>
      </w:pPr>
    </w:p>
    <w:p w:rsidR="001504C9" w:rsidRDefault="00EC5AAE">
      <w:pPr>
        <w:pStyle w:val="a9"/>
        <w:numPr>
          <w:ilvl w:val="0"/>
          <w:numId w:val="2"/>
        </w:numPr>
        <w:jc w:val="both"/>
        <w:rPr>
          <w:b/>
          <w:sz w:val="28"/>
          <w:szCs w:val="28"/>
        </w:rPr>
      </w:pPr>
      <w:r>
        <w:rPr>
          <w:b/>
          <w:sz w:val="28"/>
          <w:szCs w:val="28"/>
        </w:rPr>
        <w:t>Четвертый этап игры «От рогов до копыт».</w:t>
      </w:r>
    </w:p>
    <w:p w:rsidR="001504C9" w:rsidRDefault="00EC5AAE">
      <w:pPr>
        <w:pStyle w:val="a9"/>
        <w:ind w:left="720"/>
        <w:jc w:val="both"/>
        <w:rPr>
          <w:sz w:val="28"/>
          <w:szCs w:val="28"/>
        </w:rPr>
      </w:pPr>
      <w:r>
        <w:rPr>
          <w:sz w:val="28"/>
          <w:szCs w:val="28"/>
        </w:rPr>
        <w:t>Приложение 4. Задания игры «От рогов до копыт».</w:t>
      </w:r>
    </w:p>
    <w:p w:rsidR="001504C9" w:rsidRDefault="00EC5AAE">
      <w:pPr>
        <w:pStyle w:val="a9"/>
        <w:ind w:left="720"/>
        <w:jc w:val="both"/>
        <w:rPr>
          <w:sz w:val="28"/>
          <w:szCs w:val="28"/>
        </w:rPr>
      </w:pPr>
      <w:r>
        <w:rPr>
          <w:sz w:val="28"/>
          <w:szCs w:val="28"/>
        </w:rPr>
        <w:t>Приложение 5. Темы.</w:t>
      </w:r>
    </w:p>
    <w:p w:rsidR="001504C9" w:rsidRDefault="001504C9">
      <w:pPr>
        <w:pStyle w:val="a9"/>
        <w:ind w:left="720"/>
        <w:jc w:val="both"/>
        <w:rPr>
          <w:b/>
          <w:sz w:val="28"/>
          <w:szCs w:val="28"/>
        </w:rPr>
      </w:pPr>
    </w:p>
    <w:p w:rsidR="001504C9" w:rsidRDefault="00EC5AAE">
      <w:pPr>
        <w:shd w:val="clear" w:color="auto" w:fill="FFFFFF"/>
        <w:spacing w:after="150"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eastAsia="Times New Roman" w:hAnsi="Times New Roman" w:cs="Times New Roman"/>
          <w:sz w:val="28"/>
          <w:szCs w:val="28"/>
        </w:rPr>
        <w:t xml:space="preserve">Завершился третий этап игры, </w:t>
      </w:r>
      <w:r>
        <w:rPr>
          <w:rFonts w:ascii="Times New Roman" w:eastAsia="Times New Roman" w:hAnsi="Times New Roman" w:cs="Times New Roman"/>
          <w:sz w:val="28"/>
          <w:szCs w:val="28"/>
        </w:rPr>
        <w:t>команды показали неплохие результаты. Я объявляю начало четвёртого этапа. Этот этап посвящен верному другу Эвенка – оленю. Насколько хорошо вы знаете это животное, сейчас мы это узнаем. Итак, четвертый этап игры, который называется «От рогов до копыт». Вам</w:t>
      </w:r>
      <w:r>
        <w:rPr>
          <w:rFonts w:ascii="Times New Roman" w:eastAsia="Times New Roman" w:hAnsi="Times New Roman" w:cs="Times New Roman"/>
          <w:sz w:val="28"/>
          <w:szCs w:val="28"/>
        </w:rPr>
        <w:t xml:space="preserve"> необходимо выбрать любую тему, по этой теме я зачитаю вопросы, вы дадите ответ, за каждый правильный ответ 1 балл.</w:t>
      </w:r>
    </w:p>
    <w:p w:rsidR="001504C9" w:rsidRDefault="00EC5AAE">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Подведение итогов четвертого этапа игры «От рогов до копыт».</w:t>
      </w:r>
    </w:p>
    <w:p w:rsidR="001504C9" w:rsidRDefault="001504C9">
      <w:pPr>
        <w:spacing w:line="240" w:lineRule="auto"/>
        <w:jc w:val="both"/>
        <w:rPr>
          <w:rFonts w:ascii="Times New Roman" w:hAnsi="Times New Roman" w:cs="Times New Roman"/>
          <w:b/>
          <w:sz w:val="28"/>
          <w:szCs w:val="28"/>
        </w:rPr>
      </w:pPr>
    </w:p>
    <w:p w:rsidR="001504C9" w:rsidRDefault="00EC5AAE">
      <w:pPr>
        <w:pStyle w:val="a9"/>
        <w:numPr>
          <w:ilvl w:val="0"/>
          <w:numId w:val="2"/>
        </w:numPr>
        <w:jc w:val="both"/>
        <w:rPr>
          <w:b/>
          <w:sz w:val="28"/>
          <w:szCs w:val="28"/>
        </w:rPr>
      </w:pPr>
      <w:r>
        <w:rPr>
          <w:b/>
          <w:sz w:val="28"/>
          <w:szCs w:val="28"/>
        </w:rPr>
        <w:t>Пятый этап игры «Черный ящик».</w:t>
      </w:r>
    </w:p>
    <w:p w:rsidR="001504C9" w:rsidRDefault="001504C9">
      <w:pPr>
        <w:spacing w:after="0" w:line="240" w:lineRule="auto"/>
        <w:jc w:val="both"/>
        <w:rPr>
          <w:rFonts w:ascii="Times New Roman" w:hAnsi="Times New Roman" w:cs="Times New Roman"/>
          <w:b/>
          <w:sz w:val="28"/>
          <w:szCs w:val="28"/>
        </w:rPr>
      </w:pPr>
    </w:p>
    <w:p w:rsidR="001504C9" w:rsidRDefault="00EC5AA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Внимание, команды, отгадайте, что находится вн</w:t>
      </w:r>
      <w:r>
        <w:rPr>
          <w:rFonts w:ascii="Times New Roman" w:hAnsi="Times New Roman" w:cs="Times New Roman"/>
          <w:bCs/>
          <w:sz w:val="28"/>
          <w:szCs w:val="28"/>
        </w:rPr>
        <w:t>утри черного ящика. Послушайте историю этого предмета.</w:t>
      </w:r>
    </w:p>
    <w:p w:rsidR="001504C9" w:rsidRDefault="00EC5AAE">
      <w:pPr>
        <w:pStyle w:val="a9"/>
        <w:numPr>
          <w:ilvl w:val="0"/>
          <w:numId w:val="3"/>
        </w:numPr>
        <w:jc w:val="both"/>
        <w:rPr>
          <w:bCs/>
          <w:sz w:val="28"/>
          <w:szCs w:val="28"/>
        </w:rPr>
      </w:pPr>
      <w:r>
        <w:rPr>
          <w:bCs/>
          <w:sz w:val="28"/>
          <w:szCs w:val="28"/>
        </w:rPr>
        <w:t xml:space="preserve">Этот предмет называется </w:t>
      </w:r>
      <w:proofErr w:type="spellStart"/>
      <w:r>
        <w:rPr>
          <w:b/>
          <w:bCs/>
          <w:sz w:val="28"/>
          <w:szCs w:val="28"/>
        </w:rPr>
        <w:t>сэн</w:t>
      </w:r>
      <w:proofErr w:type="gramStart"/>
      <w:r>
        <w:rPr>
          <w:b/>
          <w:bCs/>
          <w:sz w:val="28"/>
          <w:szCs w:val="28"/>
        </w:rPr>
        <w:t>,к</w:t>
      </w:r>
      <w:proofErr w:type="gramEnd"/>
      <w:r>
        <w:rPr>
          <w:b/>
          <w:bCs/>
          <w:sz w:val="28"/>
          <w:szCs w:val="28"/>
        </w:rPr>
        <w:t>ирэ</w:t>
      </w:r>
      <w:proofErr w:type="spellEnd"/>
      <w:r>
        <w:rPr>
          <w:b/>
          <w:bCs/>
          <w:sz w:val="28"/>
          <w:szCs w:val="28"/>
        </w:rPr>
        <w:t>.</w:t>
      </w:r>
      <w:r>
        <w:rPr>
          <w:bCs/>
          <w:sz w:val="28"/>
          <w:szCs w:val="28"/>
        </w:rPr>
        <w:t xml:space="preserve"> Использовался он при проведении обычая </w:t>
      </w:r>
      <w:proofErr w:type="spellStart"/>
      <w:r>
        <w:rPr>
          <w:b/>
          <w:bCs/>
          <w:sz w:val="28"/>
          <w:szCs w:val="28"/>
        </w:rPr>
        <w:t>Имтытми</w:t>
      </w:r>
      <w:proofErr w:type="spellEnd"/>
      <w:r>
        <w:rPr>
          <w:bCs/>
          <w:sz w:val="28"/>
          <w:szCs w:val="28"/>
        </w:rPr>
        <w:t xml:space="preserve">, которым пользовались для изгнания духов болезней, неудач, несчастий. Этим обрядом освящали людей, животных и некоторые предметы быта. При проведении обряда жир </w:t>
      </w:r>
      <w:r>
        <w:rPr>
          <w:b/>
          <w:bCs/>
          <w:sz w:val="28"/>
          <w:szCs w:val="28"/>
        </w:rPr>
        <w:t>аса</w:t>
      </w:r>
      <w:r>
        <w:rPr>
          <w:bCs/>
          <w:sz w:val="28"/>
          <w:szCs w:val="28"/>
        </w:rPr>
        <w:t xml:space="preserve"> клали на сковороду, а сверху этот предмет. Он благотворно влиял на дыхательные пути челове</w:t>
      </w:r>
      <w:r>
        <w:rPr>
          <w:bCs/>
          <w:sz w:val="28"/>
          <w:szCs w:val="28"/>
        </w:rPr>
        <w:t>ка, а его отварами лечили внутренние болезни.</w:t>
      </w:r>
    </w:p>
    <w:p w:rsidR="001504C9" w:rsidRDefault="00EC5AAE">
      <w:pPr>
        <w:pStyle w:val="a9"/>
        <w:ind w:left="720"/>
        <w:jc w:val="both"/>
        <w:rPr>
          <w:bCs/>
          <w:sz w:val="28"/>
          <w:szCs w:val="28"/>
        </w:rPr>
      </w:pPr>
      <w:r>
        <w:rPr>
          <w:bCs/>
          <w:sz w:val="28"/>
          <w:szCs w:val="28"/>
        </w:rPr>
        <w:t xml:space="preserve">Ответ: </w:t>
      </w:r>
      <w:proofErr w:type="spellStart"/>
      <w:r>
        <w:rPr>
          <w:b/>
          <w:bCs/>
          <w:sz w:val="28"/>
          <w:szCs w:val="28"/>
        </w:rPr>
        <w:t>сэн</w:t>
      </w:r>
      <w:proofErr w:type="gramStart"/>
      <w:r>
        <w:rPr>
          <w:b/>
          <w:bCs/>
          <w:sz w:val="28"/>
          <w:szCs w:val="28"/>
        </w:rPr>
        <w:t>,к</w:t>
      </w:r>
      <w:proofErr w:type="gramEnd"/>
      <w:r>
        <w:rPr>
          <w:b/>
          <w:bCs/>
          <w:sz w:val="28"/>
          <w:szCs w:val="28"/>
        </w:rPr>
        <w:t>ирэ</w:t>
      </w:r>
      <w:proofErr w:type="spellEnd"/>
      <w:r>
        <w:rPr>
          <w:bCs/>
          <w:sz w:val="28"/>
          <w:szCs w:val="28"/>
        </w:rPr>
        <w:t xml:space="preserve"> – можжевельник. Обряд </w:t>
      </w:r>
      <w:proofErr w:type="spellStart"/>
      <w:r>
        <w:rPr>
          <w:b/>
          <w:bCs/>
          <w:sz w:val="28"/>
          <w:szCs w:val="28"/>
        </w:rPr>
        <w:t>имтытми</w:t>
      </w:r>
      <w:proofErr w:type="spellEnd"/>
      <w:r>
        <w:rPr>
          <w:bCs/>
          <w:sz w:val="28"/>
          <w:szCs w:val="28"/>
        </w:rPr>
        <w:t xml:space="preserve"> – окуривание.</w:t>
      </w:r>
    </w:p>
    <w:p w:rsidR="001504C9" w:rsidRDefault="00EC5AAE">
      <w:pPr>
        <w:pStyle w:val="a9"/>
        <w:numPr>
          <w:ilvl w:val="0"/>
          <w:numId w:val="3"/>
        </w:numPr>
        <w:jc w:val="both"/>
        <w:rPr>
          <w:bCs/>
          <w:sz w:val="28"/>
          <w:szCs w:val="28"/>
        </w:rPr>
      </w:pPr>
      <w:r>
        <w:rPr>
          <w:bCs/>
          <w:sz w:val="28"/>
          <w:szCs w:val="28"/>
        </w:rPr>
        <w:t xml:space="preserve">Этот предмет называется </w:t>
      </w:r>
      <w:proofErr w:type="spellStart"/>
      <w:r>
        <w:rPr>
          <w:b/>
          <w:bCs/>
          <w:sz w:val="28"/>
          <w:szCs w:val="28"/>
        </w:rPr>
        <w:t>хулэптэн</w:t>
      </w:r>
      <w:proofErr w:type="spellEnd"/>
      <w:r>
        <w:rPr>
          <w:bCs/>
          <w:sz w:val="28"/>
          <w:szCs w:val="28"/>
        </w:rPr>
        <w:t>.  Его нельзя было оставлять при переезде на новое место, чтобы не гас огонь очага, чтобы жизнь продолжалась своим чер</w:t>
      </w:r>
      <w:r>
        <w:rPr>
          <w:bCs/>
          <w:sz w:val="28"/>
          <w:szCs w:val="28"/>
        </w:rPr>
        <w:t>едом.</w:t>
      </w:r>
    </w:p>
    <w:p w:rsidR="001504C9" w:rsidRDefault="00EC5AAE">
      <w:pPr>
        <w:pStyle w:val="a9"/>
        <w:ind w:left="720"/>
        <w:jc w:val="both"/>
        <w:rPr>
          <w:bCs/>
          <w:sz w:val="28"/>
          <w:szCs w:val="28"/>
        </w:rPr>
      </w:pPr>
      <w:r>
        <w:rPr>
          <w:bCs/>
          <w:sz w:val="28"/>
          <w:szCs w:val="28"/>
        </w:rPr>
        <w:t xml:space="preserve">Ответ: </w:t>
      </w:r>
      <w:proofErr w:type="spellStart"/>
      <w:r>
        <w:rPr>
          <w:b/>
          <w:bCs/>
          <w:sz w:val="28"/>
          <w:szCs w:val="28"/>
        </w:rPr>
        <w:t>хулэптэн</w:t>
      </w:r>
      <w:proofErr w:type="spellEnd"/>
      <w:r>
        <w:rPr>
          <w:bCs/>
          <w:sz w:val="28"/>
          <w:szCs w:val="28"/>
        </w:rPr>
        <w:t xml:space="preserve"> – зола.</w:t>
      </w:r>
    </w:p>
    <w:p w:rsidR="001504C9" w:rsidRDefault="00EC5AAE">
      <w:pPr>
        <w:pStyle w:val="a9"/>
        <w:numPr>
          <w:ilvl w:val="0"/>
          <w:numId w:val="3"/>
        </w:numPr>
        <w:jc w:val="both"/>
        <w:rPr>
          <w:bCs/>
          <w:sz w:val="28"/>
          <w:szCs w:val="28"/>
        </w:rPr>
      </w:pPr>
      <w:r>
        <w:rPr>
          <w:bCs/>
          <w:sz w:val="28"/>
          <w:szCs w:val="28"/>
        </w:rPr>
        <w:t xml:space="preserve">Этот предмет умеет читать мысли человека, предугадывать события, является хранителем семейного благополучия, обладает сверхъестественной силой. Прислушиваясь к хозяевам, он может одобрять разговоры, а может выступить </w:t>
      </w:r>
      <w:proofErr w:type="gramStart"/>
      <w:r>
        <w:rPr>
          <w:bCs/>
          <w:sz w:val="28"/>
          <w:szCs w:val="28"/>
        </w:rPr>
        <w:t>против</w:t>
      </w:r>
      <w:proofErr w:type="gramEnd"/>
      <w:r>
        <w:rPr>
          <w:bCs/>
          <w:sz w:val="28"/>
          <w:szCs w:val="28"/>
        </w:rPr>
        <w:t xml:space="preserve">. </w:t>
      </w:r>
      <w:r>
        <w:rPr>
          <w:bCs/>
          <w:sz w:val="28"/>
          <w:szCs w:val="28"/>
        </w:rPr>
        <w:t xml:space="preserve">Если он не согласен с доводами человека, он издает тонкий щелчок – </w:t>
      </w:r>
      <w:proofErr w:type="spellStart"/>
      <w:r>
        <w:rPr>
          <w:bCs/>
          <w:sz w:val="28"/>
          <w:szCs w:val="28"/>
        </w:rPr>
        <w:t>хин</w:t>
      </w:r>
      <w:proofErr w:type="gramStart"/>
      <w:r>
        <w:rPr>
          <w:bCs/>
          <w:sz w:val="28"/>
          <w:szCs w:val="28"/>
        </w:rPr>
        <w:t>,к</w:t>
      </w:r>
      <w:proofErr w:type="gramEnd"/>
      <w:r>
        <w:rPr>
          <w:bCs/>
          <w:sz w:val="28"/>
          <w:szCs w:val="28"/>
        </w:rPr>
        <w:t>э</w:t>
      </w:r>
      <w:proofErr w:type="spellEnd"/>
      <w:r>
        <w:rPr>
          <w:bCs/>
          <w:sz w:val="28"/>
          <w:szCs w:val="28"/>
        </w:rPr>
        <w:t xml:space="preserve">, испугавшись </w:t>
      </w:r>
      <w:proofErr w:type="spellStart"/>
      <w:r>
        <w:rPr>
          <w:bCs/>
          <w:sz w:val="28"/>
          <w:szCs w:val="28"/>
        </w:rPr>
        <w:lastRenderedPageBreak/>
        <w:t>хинкэ</w:t>
      </w:r>
      <w:proofErr w:type="spellEnd"/>
      <w:r>
        <w:rPr>
          <w:bCs/>
          <w:sz w:val="28"/>
          <w:szCs w:val="28"/>
        </w:rPr>
        <w:t>, эвенки прекращали разговор и затихали. Ему приносят жертвоприношения: бросают лучшие куски мяса, жира, брызгают кровью.</w:t>
      </w:r>
    </w:p>
    <w:p w:rsidR="001504C9" w:rsidRDefault="00EC5AAE">
      <w:pPr>
        <w:pStyle w:val="a9"/>
        <w:ind w:left="720"/>
        <w:jc w:val="both"/>
        <w:rPr>
          <w:bCs/>
          <w:sz w:val="28"/>
          <w:szCs w:val="28"/>
        </w:rPr>
      </w:pPr>
      <w:r>
        <w:rPr>
          <w:bCs/>
          <w:sz w:val="28"/>
          <w:szCs w:val="28"/>
        </w:rPr>
        <w:t xml:space="preserve">Ответ: </w:t>
      </w:r>
      <w:r>
        <w:rPr>
          <w:b/>
          <w:bCs/>
          <w:sz w:val="28"/>
          <w:szCs w:val="28"/>
        </w:rPr>
        <w:t>того</w:t>
      </w:r>
      <w:r>
        <w:rPr>
          <w:bCs/>
          <w:sz w:val="28"/>
          <w:szCs w:val="28"/>
        </w:rPr>
        <w:t xml:space="preserve"> – огонь.</w:t>
      </w:r>
    </w:p>
    <w:p w:rsidR="001504C9" w:rsidRDefault="00EC5AAE">
      <w:pPr>
        <w:pStyle w:val="a9"/>
        <w:numPr>
          <w:ilvl w:val="0"/>
          <w:numId w:val="3"/>
        </w:numPr>
        <w:jc w:val="both"/>
        <w:rPr>
          <w:bCs/>
          <w:sz w:val="28"/>
          <w:szCs w:val="28"/>
        </w:rPr>
      </w:pPr>
      <w:r>
        <w:rPr>
          <w:bCs/>
          <w:sz w:val="28"/>
          <w:szCs w:val="28"/>
        </w:rPr>
        <w:t>Это древнейшее изобре</w:t>
      </w:r>
      <w:r>
        <w:rPr>
          <w:bCs/>
          <w:sz w:val="28"/>
          <w:szCs w:val="28"/>
        </w:rPr>
        <w:t xml:space="preserve">тение людей, живущих в суровых условиях. Этот предмет имеет сложную конструкцию: состоит из двух боковых загнутых почти вдвое досок, соединенных в середине </w:t>
      </w:r>
      <w:proofErr w:type="spellStart"/>
      <w:r>
        <w:rPr>
          <w:bCs/>
          <w:sz w:val="28"/>
          <w:szCs w:val="28"/>
        </w:rPr>
        <w:t>ровдужным</w:t>
      </w:r>
      <w:proofErr w:type="spellEnd"/>
      <w:r>
        <w:rPr>
          <w:bCs/>
          <w:sz w:val="28"/>
          <w:szCs w:val="28"/>
        </w:rPr>
        <w:t xml:space="preserve"> шнуром. Данный предмет передавался по наследству, и поэтому готовили его на долгие годы – </w:t>
      </w:r>
      <w:r>
        <w:rPr>
          <w:bCs/>
          <w:sz w:val="28"/>
          <w:szCs w:val="28"/>
        </w:rPr>
        <w:t xml:space="preserve">прочно  и с красивыми декоративными украшениями. Этот предмет подвешивали в чуме на </w:t>
      </w:r>
      <w:proofErr w:type="spellStart"/>
      <w:r>
        <w:rPr>
          <w:bCs/>
          <w:sz w:val="28"/>
          <w:szCs w:val="28"/>
        </w:rPr>
        <w:t>ровдужный</w:t>
      </w:r>
      <w:proofErr w:type="spellEnd"/>
      <w:r>
        <w:rPr>
          <w:bCs/>
          <w:sz w:val="28"/>
          <w:szCs w:val="28"/>
        </w:rPr>
        <w:t xml:space="preserve"> ремень – </w:t>
      </w:r>
      <w:proofErr w:type="spellStart"/>
      <w:r>
        <w:rPr>
          <w:bCs/>
          <w:sz w:val="28"/>
          <w:szCs w:val="28"/>
        </w:rPr>
        <w:t>чучу</w:t>
      </w:r>
      <w:proofErr w:type="spellEnd"/>
      <w:r>
        <w:rPr>
          <w:bCs/>
          <w:sz w:val="28"/>
          <w:szCs w:val="28"/>
        </w:rPr>
        <w:t>. В данном предмете ребенку можно было лежать и находиться в сидячем положении, если приподнять верхнюю головную деталь.</w:t>
      </w:r>
    </w:p>
    <w:p w:rsidR="001504C9" w:rsidRDefault="00EC5AAE">
      <w:pPr>
        <w:pStyle w:val="a9"/>
        <w:ind w:left="720"/>
        <w:jc w:val="both"/>
        <w:rPr>
          <w:bCs/>
          <w:sz w:val="28"/>
          <w:szCs w:val="28"/>
        </w:rPr>
      </w:pPr>
      <w:r>
        <w:rPr>
          <w:bCs/>
          <w:sz w:val="28"/>
          <w:szCs w:val="28"/>
        </w:rPr>
        <w:t xml:space="preserve">Ответ: </w:t>
      </w:r>
      <w:proofErr w:type="spellStart"/>
      <w:r>
        <w:rPr>
          <w:b/>
          <w:bCs/>
          <w:sz w:val="28"/>
          <w:szCs w:val="28"/>
        </w:rPr>
        <w:t>эмкэ</w:t>
      </w:r>
      <w:proofErr w:type="spellEnd"/>
      <w:r>
        <w:rPr>
          <w:bCs/>
          <w:sz w:val="28"/>
          <w:szCs w:val="28"/>
        </w:rPr>
        <w:t xml:space="preserve"> – люлька.</w:t>
      </w:r>
    </w:p>
    <w:p w:rsidR="001504C9" w:rsidRDefault="001504C9">
      <w:pPr>
        <w:spacing w:line="240" w:lineRule="auto"/>
        <w:jc w:val="both"/>
        <w:rPr>
          <w:rFonts w:ascii="Times New Roman" w:hAnsi="Times New Roman" w:cs="Times New Roman"/>
          <w:b/>
          <w:sz w:val="28"/>
          <w:szCs w:val="28"/>
        </w:rPr>
      </w:pPr>
    </w:p>
    <w:p w:rsidR="001504C9" w:rsidRDefault="00EC5AAE">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Подве</w:t>
      </w:r>
      <w:r>
        <w:rPr>
          <w:rFonts w:ascii="Times New Roman" w:hAnsi="Times New Roman" w:cs="Times New Roman"/>
          <w:b/>
          <w:sz w:val="28"/>
          <w:szCs w:val="28"/>
        </w:rPr>
        <w:t>дение итогов пятого этапа игры «Черный ящик».</w:t>
      </w:r>
    </w:p>
    <w:p w:rsidR="001504C9" w:rsidRDefault="001504C9">
      <w:pPr>
        <w:spacing w:line="240" w:lineRule="auto"/>
        <w:jc w:val="both"/>
        <w:rPr>
          <w:rFonts w:ascii="Times New Roman" w:hAnsi="Times New Roman" w:cs="Times New Roman"/>
          <w:b/>
          <w:sz w:val="28"/>
          <w:szCs w:val="28"/>
        </w:rPr>
      </w:pPr>
    </w:p>
    <w:p w:rsidR="001504C9" w:rsidRDefault="00EC5AAE">
      <w:pPr>
        <w:pStyle w:val="a9"/>
        <w:numPr>
          <w:ilvl w:val="0"/>
          <w:numId w:val="2"/>
        </w:numPr>
        <w:rPr>
          <w:b/>
          <w:sz w:val="28"/>
          <w:szCs w:val="28"/>
        </w:rPr>
      </w:pPr>
      <w:r>
        <w:rPr>
          <w:b/>
          <w:sz w:val="28"/>
          <w:szCs w:val="28"/>
        </w:rPr>
        <w:t xml:space="preserve">Шестой  этап игры «Домашнее задание». </w:t>
      </w:r>
    </w:p>
    <w:p w:rsidR="001504C9" w:rsidRDefault="00EC5AAE">
      <w:pPr>
        <w:spacing w:line="240" w:lineRule="auto"/>
      </w:pPr>
      <w:r>
        <w:rPr>
          <w:rFonts w:ascii="Times New Roman" w:eastAsia="Times New Roman" w:hAnsi="Times New Roman" w:cs="Times New Roman"/>
          <w:sz w:val="28"/>
          <w:szCs w:val="28"/>
        </w:rPr>
        <w:t>Приложение 6. Символы нашего района. (Презентация).</w:t>
      </w:r>
    </w:p>
    <w:p w:rsidR="001504C9" w:rsidRDefault="00EC5AAE">
      <w:pPr>
        <w:shd w:val="clear" w:color="auto" w:fill="FFFFFF"/>
        <w:spacing w:line="240" w:lineRule="auto"/>
        <w:jc w:val="both"/>
      </w:pPr>
      <w:r>
        <w:rPr>
          <w:rFonts w:ascii="Times New Roman" w:hAnsi="Times New Roman" w:cs="Times New Roman"/>
          <w:b/>
          <w:bCs/>
          <w:sz w:val="28"/>
          <w:szCs w:val="28"/>
        </w:rPr>
        <w:t>Ведущий:</w:t>
      </w:r>
      <w:r>
        <w:rPr>
          <w:rFonts w:ascii="Times New Roman" w:eastAsia="Times New Roman" w:hAnsi="Times New Roman" w:cs="Times New Roman"/>
          <w:sz w:val="28"/>
          <w:szCs w:val="28"/>
        </w:rPr>
        <w:t xml:space="preserve"> У нашего района есть своя символика – это герб, </w:t>
      </w:r>
      <w:proofErr w:type="spellStart"/>
      <w:r>
        <w:rPr>
          <w:rFonts w:ascii="Times New Roman" w:eastAsia="Times New Roman" w:hAnsi="Times New Roman" w:cs="Times New Roman"/>
          <w:sz w:val="28"/>
          <w:szCs w:val="28"/>
        </w:rPr>
        <w:t>гимн</w:t>
      </w:r>
      <w:proofErr w:type="gramStart"/>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имволы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района,села</w:t>
      </w:r>
      <w:proofErr w:type="spellEnd"/>
      <w:r>
        <w:rPr>
          <w:rFonts w:ascii="Times New Roman" w:eastAsia="Times New Roman" w:hAnsi="Times New Roman" w:cs="Times New Roman"/>
          <w:bCs/>
          <w:sz w:val="28"/>
          <w:szCs w:val="28"/>
        </w:rPr>
        <w:t xml:space="preserve"> глубоко самобытны и своеобразны, пос</w:t>
      </w:r>
      <w:r>
        <w:rPr>
          <w:rFonts w:ascii="Times New Roman" w:eastAsia="Times New Roman" w:hAnsi="Times New Roman" w:cs="Times New Roman"/>
          <w:bCs/>
          <w:sz w:val="28"/>
          <w:szCs w:val="28"/>
        </w:rPr>
        <w:t>кольку основываются на древних национальных традициях.</w:t>
      </w:r>
    </w:p>
    <w:p w:rsidR="001504C9" w:rsidRDefault="00EC5AAE">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Вам было дано задание </w:t>
      </w:r>
      <w:proofErr w:type="gramStart"/>
      <w:r>
        <w:rPr>
          <w:rFonts w:ascii="Times New Roman" w:hAnsi="Times New Roman" w:cs="Times New Roman"/>
          <w:sz w:val="28"/>
          <w:szCs w:val="28"/>
        </w:rPr>
        <w:t>сочинить</w:t>
      </w:r>
      <w:proofErr w:type="gramEnd"/>
      <w:r>
        <w:rPr>
          <w:rFonts w:ascii="Times New Roman" w:hAnsi="Times New Roman" w:cs="Times New Roman"/>
          <w:sz w:val="28"/>
          <w:szCs w:val="28"/>
        </w:rPr>
        <w:t xml:space="preserve"> сказку или легенду, используя слова из описания флага и герба, и оформить в виде презентации. </w:t>
      </w:r>
      <w:r>
        <w:rPr>
          <w:rFonts w:ascii="Times New Roman" w:eastAsia="Times New Roman" w:hAnsi="Times New Roman" w:cs="Times New Roman"/>
          <w:sz w:val="28"/>
          <w:szCs w:val="28"/>
        </w:rPr>
        <w:t xml:space="preserve">За сказку и оригинальное оформление вы зарабатываете 5 баллов. </w:t>
      </w:r>
      <w:r>
        <w:rPr>
          <w:rFonts w:ascii="Times New Roman" w:hAnsi="Times New Roman" w:cs="Times New Roman"/>
          <w:sz w:val="28"/>
          <w:szCs w:val="28"/>
        </w:rPr>
        <w:t>Прошу предста</w:t>
      </w:r>
      <w:r>
        <w:rPr>
          <w:rFonts w:ascii="Times New Roman" w:hAnsi="Times New Roman" w:cs="Times New Roman"/>
          <w:sz w:val="28"/>
          <w:szCs w:val="28"/>
        </w:rPr>
        <w:t>вить ваши работы.</w:t>
      </w:r>
    </w:p>
    <w:p w:rsidR="001504C9" w:rsidRDefault="001504C9">
      <w:pPr>
        <w:shd w:val="clear" w:color="auto" w:fill="FFFFFF"/>
        <w:spacing w:after="150" w:line="240" w:lineRule="auto"/>
        <w:jc w:val="center"/>
        <w:rPr>
          <w:rFonts w:ascii="Times New Roman" w:eastAsia="Times New Roman" w:hAnsi="Times New Roman" w:cs="Times New Roman"/>
          <w:sz w:val="28"/>
          <w:szCs w:val="28"/>
        </w:rPr>
      </w:pPr>
    </w:p>
    <w:p w:rsidR="001504C9" w:rsidRDefault="001504C9">
      <w:pPr>
        <w:shd w:val="clear" w:color="auto" w:fill="FFFFFF"/>
        <w:spacing w:after="150" w:line="240" w:lineRule="auto"/>
        <w:jc w:val="center"/>
        <w:rPr>
          <w:rFonts w:ascii="Times New Roman" w:eastAsia="Times New Roman" w:hAnsi="Times New Roman" w:cs="Times New Roman"/>
          <w:sz w:val="28"/>
          <w:szCs w:val="28"/>
        </w:rPr>
      </w:pPr>
    </w:p>
    <w:p w:rsidR="001504C9" w:rsidRDefault="00EC5A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Подведение итогов шестого этапа игры «Домашнее задание».</w:t>
      </w:r>
    </w:p>
    <w:p w:rsidR="001504C9" w:rsidRDefault="001504C9">
      <w:pPr>
        <w:spacing w:line="240" w:lineRule="auto"/>
        <w:jc w:val="both"/>
        <w:rPr>
          <w:rFonts w:ascii="Times New Roman" w:hAnsi="Times New Roman" w:cs="Times New Roman"/>
          <w:sz w:val="28"/>
          <w:szCs w:val="28"/>
        </w:rPr>
      </w:pPr>
    </w:p>
    <w:p w:rsidR="001504C9" w:rsidRDefault="00EC5AAE">
      <w:pPr>
        <w:pStyle w:val="a9"/>
        <w:numPr>
          <w:ilvl w:val="0"/>
          <w:numId w:val="2"/>
        </w:numPr>
        <w:jc w:val="both"/>
        <w:rPr>
          <w:b/>
          <w:sz w:val="28"/>
          <w:szCs w:val="28"/>
        </w:rPr>
      </w:pPr>
      <w:r>
        <w:rPr>
          <w:b/>
          <w:sz w:val="28"/>
          <w:szCs w:val="28"/>
        </w:rPr>
        <w:t>Подведение итогов игры.</w:t>
      </w:r>
    </w:p>
    <w:p w:rsidR="001504C9" w:rsidRDefault="001504C9">
      <w:pPr>
        <w:pStyle w:val="aa"/>
        <w:shd w:val="clear" w:color="auto" w:fill="FFFFFF"/>
        <w:spacing w:beforeAutospacing="0" w:after="0" w:afterAutospacing="0"/>
        <w:jc w:val="both"/>
        <w:rPr>
          <w:bCs/>
          <w:sz w:val="28"/>
          <w:szCs w:val="28"/>
        </w:rPr>
      </w:pPr>
    </w:p>
    <w:p w:rsidR="001504C9" w:rsidRDefault="00EC5AAE">
      <w:pPr>
        <w:pStyle w:val="aa"/>
        <w:shd w:val="clear" w:color="auto" w:fill="FFFFFF"/>
        <w:spacing w:beforeAutospacing="0" w:after="0" w:afterAutospacing="0"/>
        <w:jc w:val="both"/>
        <w:rPr>
          <w:bCs/>
          <w:sz w:val="28"/>
          <w:szCs w:val="28"/>
        </w:rPr>
      </w:pPr>
      <w:r>
        <w:rPr>
          <w:bCs/>
          <w:sz w:val="28"/>
          <w:szCs w:val="28"/>
        </w:rPr>
        <w:t>Жюри подводит итоги интеллектуально-познавательной игры «По дорогам предков». Награждение команд.</w:t>
      </w:r>
    </w:p>
    <w:p w:rsidR="001504C9" w:rsidRDefault="001504C9">
      <w:pPr>
        <w:pStyle w:val="aa"/>
        <w:shd w:val="clear" w:color="auto" w:fill="FFFFFF"/>
        <w:spacing w:beforeAutospacing="0" w:after="0" w:afterAutospacing="0"/>
        <w:jc w:val="both"/>
        <w:rPr>
          <w:sz w:val="28"/>
          <w:szCs w:val="28"/>
        </w:rPr>
      </w:pPr>
    </w:p>
    <w:p w:rsidR="001504C9" w:rsidRDefault="001504C9">
      <w:pPr>
        <w:pStyle w:val="aa"/>
        <w:shd w:val="clear" w:color="auto" w:fill="FFFFFF"/>
        <w:spacing w:beforeAutospacing="0" w:after="0" w:afterAutospacing="0"/>
        <w:jc w:val="center"/>
        <w:rPr>
          <w:bCs/>
          <w:sz w:val="28"/>
          <w:szCs w:val="28"/>
        </w:rPr>
      </w:pPr>
    </w:p>
    <w:p w:rsidR="001504C9" w:rsidRDefault="001504C9">
      <w:pPr>
        <w:pStyle w:val="aa"/>
        <w:shd w:val="clear" w:color="auto" w:fill="FFFFFF"/>
        <w:spacing w:beforeAutospacing="0" w:after="0" w:afterAutospacing="0"/>
        <w:jc w:val="center"/>
        <w:rPr>
          <w:bCs/>
          <w:sz w:val="16"/>
          <w:szCs w:val="28"/>
        </w:rPr>
      </w:pPr>
    </w:p>
    <w:p w:rsidR="001504C9" w:rsidRDefault="00EC5AAE">
      <w:pPr>
        <w:pStyle w:val="aa"/>
        <w:shd w:val="clear" w:color="auto" w:fill="FFFFFF"/>
        <w:spacing w:beforeAutospacing="0" w:after="0" w:afterAutospacing="0"/>
        <w:jc w:val="center"/>
        <w:rPr>
          <w:bCs/>
          <w:sz w:val="28"/>
          <w:szCs w:val="28"/>
        </w:rPr>
      </w:pPr>
      <w:r>
        <w:rPr>
          <w:bCs/>
          <w:sz w:val="28"/>
          <w:szCs w:val="28"/>
        </w:rPr>
        <w:t>Фото 4. Общее фото в конце игры.</w:t>
      </w:r>
    </w:p>
    <w:p w:rsidR="001504C9" w:rsidRDefault="001504C9">
      <w:pPr>
        <w:pStyle w:val="aa"/>
        <w:shd w:val="clear" w:color="auto" w:fill="FFFFFF"/>
        <w:spacing w:beforeAutospacing="0" w:after="0" w:afterAutospacing="0"/>
        <w:jc w:val="center"/>
        <w:rPr>
          <w:bCs/>
          <w:sz w:val="28"/>
          <w:szCs w:val="28"/>
        </w:rPr>
      </w:pPr>
    </w:p>
    <w:p w:rsidR="001504C9" w:rsidRDefault="00EC5AAE">
      <w:pPr>
        <w:pStyle w:val="aa"/>
        <w:shd w:val="clear" w:color="auto" w:fill="FFFFFF"/>
        <w:spacing w:beforeAutospacing="0" w:after="0" w:afterAutospacing="0"/>
        <w:jc w:val="both"/>
      </w:pPr>
      <w:r>
        <w:rPr>
          <w:b/>
          <w:bCs/>
          <w:sz w:val="28"/>
          <w:szCs w:val="28"/>
        </w:rPr>
        <w:lastRenderedPageBreak/>
        <w:t>Ведущий:</w:t>
      </w:r>
      <w:r>
        <w:rPr>
          <w:bCs/>
          <w:sz w:val="28"/>
          <w:szCs w:val="28"/>
        </w:rPr>
        <w:t xml:space="preserve"> Дорогие участники! Спасибо за игру. Любите свою малую родину –  наш рай</w:t>
      </w:r>
      <w:r>
        <w:rPr>
          <w:bCs/>
          <w:sz w:val="28"/>
          <w:szCs w:val="28"/>
        </w:rPr>
        <w:t>он и село! Будьте целеустремлёнными и любознательными.</w:t>
      </w:r>
    </w:p>
    <w:p w:rsidR="001504C9" w:rsidRDefault="001504C9">
      <w:pPr>
        <w:spacing w:line="240" w:lineRule="auto"/>
        <w:jc w:val="both"/>
        <w:rPr>
          <w:rFonts w:ascii="Times New Roman" w:hAnsi="Times New Roman" w:cs="Times New Roman"/>
          <w:sz w:val="28"/>
          <w:szCs w:val="28"/>
        </w:rPr>
      </w:pPr>
    </w:p>
    <w:p w:rsidR="001504C9" w:rsidRDefault="00EC5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7. Лист оценивания конкурса.</w:t>
      </w:r>
    </w:p>
    <w:p w:rsidR="001504C9" w:rsidRDefault="00EC5AA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8. Сказка команды «</w:t>
      </w:r>
      <w:proofErr w:type="spellStart"/>
      <w:r>
        <w:rPr>
          <w:rFonts w:ascii="Times New Roman" w:hAnsi="Times New Roman" w:cs="Times New Roman"/>
          <w:sz w:val="28"/>
          <w:szCs w:val="28"/>
        </w:rPr>
        <w:t>Дылача</w:t>
      </w:r>
      <w:proofErr w:type="spellEnd"/>
      <w:r>
        <w:rPr>
          <w:rFonts w:ascii="Times New Roman" w:hAnsi="Times New Roman" w:cs="Times New Roman"/>
          <w:sz w:val="28"/>
          <w:szCs w:val="28"/>
        </w:rPr>
        <w:t>».</w:t>
      </w:r>
    </w:p>
    <w:p w:rsidR="001504C9" w:rsidRDefault="001504C9">
      <w:pPr>
        <w:spacing w:line="240" w:lineRule="auto"/>
        <w:jc w:val="both"/>
        <w:rPr>
          <w:rFonts w:ascii="Times New Roman" w:hAnsi="Times New Roman" w:cs="Times New Roman"/>
          <w:sz w:val="28"/>
          <w:szCs w:val="28"/>
        </w:rPr>
      </w:pPr>
    </w:p>
    <w:p w:rsidR="001504C9" w:rsidRDefault="00EC5AAE">
      <w:pPr>
        <w:shd w:val="clear" w:color="auto" w:fill="FFFFFF"/>
        <w:spacing w:line="240" w:lineRule="auto"/>
        <w:ind w:right="30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Используемая литература:</w:t>
      </w:r>
    </w:p>
    <w:p w:rsidR="001504C9" w:rsidRDefault="00EC5AAE">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В.М. </w:t>
      </w:r>
      <w:proofErr w:type="spellStart"/>
      <w:r>
        <w:rPr>
          <w:rFonts w:ascii="Times New Roman" w:eastAsia="Times New Roman" w:hAnsi="Times New Roman" w:cs="Times New Roman"/>
          <w:sz w:val="28"/>
          <w:szCs w:val="28"/>
        </w:rPr>
        <w:t>Торгонов</w:t>
      </w:r>
      <w:proofErr w:type="spellEnd"/>
      <w:r>
        <w:rPr>
          <w:rFonts w:ascii="Times New Roman" w:eastAsia="Times New Roman" w:hAnsi="Times New Roman" w:cs="Times New Roman"/>
          <w:sz w:val="28"/>
          <w:szCs w:val="28"/>
        </w:rPr>
        <w:t>. Календ</w:t>
      </w:r>
      <w:r>
        <w:rPr>
          <w:rFonts w:ascii="Times New Roman" w:eastAsia="Times New Roman" w:hAnsi="Times New Roman" w:cs="Times New Roman"/>
          <w:sz w:val="28"/>
          <w:szCs w:val="28"/>
        </w:rPr>
        <w:t>арь эвенков. </w:t>
      </w:r>
    </w:p>
    <w:p w:rsidR="001504C9" w:rsidRDefault="00EC5AAE">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 М. </w:t>
      </w:r>
      <w:proofErr w:type="spellStart"/>
      <w:r>
        <w:rPr>
          <w:rFonts w:ascii="Times New Roman" w:eastAsia="Times New Roman" w:hAnsi="Times New Roman" w:cs="Times New Roman"/>
          <w:sz w:val="28"/>
          <w:szCs w:val="28"/>
        </w:rPr>
        <w:t>Сафьянникова</w:t>
      </w:r>
      <w:proofErr w:type="spellEnd"/>
      <w:r>
        <w:rPr>
          <w:rFonts w:ascii="Times New Roman" w:eastAsia="Times New Roman" w:hAnsi="Times New Roman" w:cs="Times New Roman"/>
          <w:sz w:val="28"/>
          <w:szCs w:val="28"/>
        </w:rPr>
        <w:t xml:space="preserve">. Радуга красок </w:t>
      </w:r>
      <w:proofErr w:type="spellStart"/>
      <w:r>
        <w:rPr>
          <w:rFonts w:ascii="Times New Roman" w:eastAsia="Times New Roman" w:hAnsi="Times New Roman" w:cs="Times New Roman"/>
          <w:sz w:val="28"/>
          <w:szCs w:val="28"/>
        </w:rPr>
        <w:t>сонкана</w:t>
      </w:r>
      <w:proofErr w:type="spellEnd"/>
      <w:r>
        <w:rPr>
          <w:rFonts w:ascii="Times New Roman" w:eastAsia="Times New Roman" w:hAnsi="Times New Roman" w:cs="Times New Roman"/>
          <w:sz w:val="28"/>
          <w:szCs w:val="28"/>
        </w:rPr>
        <w:t>.</w:t>
      </w:r>
    </w:p>
    <w:p w:rsidR="001504C9" w:rsidRDefault="00EC5AAE">
      <w:pPr>
        <w:spacing w:after="0" w:line="240" w:lineRule="auto"/>
        <w:jc w:val="both"/>
        <w:textAlignment w:val="baseline"/>
      </w:pPr>
      <w:r>
        <w:rPr>
          <w:rFonts w:ascii="Times New Roman" w:eastAsia="Times New Roman" w:hAnsi="Times New Roman" w:cs="Times New Roman"/>
          <w:sz w:val="28"/>
          <w:szCs w:val="28"/>
        </w:rPr>
        <w:t xml:space="preserve">3. Картинки, фото в презентациях взяты с сайта </w:t>
      </w:r>
      <w:proofErr w:type="spellStart"/>
      <w:r>
        <w:rPr>
          <w:rFonts w:ascii="Times New Roman" w:eastAsia="Times New Roman" w:hAnsi="Times New Roman" w:cs="Times New Roman"/>
          <w:sz w:val="28"/>
          <w:szCs w:val="28"/>
        </w:rPr>
        <w:t>Яндекс</w:t>
      </w:r>
      <w:proofErr w:type="spellEnd"/>
      <w:r>
        <w:rPr>
          <w:rFonts w:ascii="Times New Roman" w:eastAsia="Times New Roman" w:hAnsi="Times New Roman" w:cs="Times New Roman"/>
          <w:sz w:val="28"/>
          <w:szCs w:val="28"/>
        </w:rPr>
        <w:t>. Картинки.</w:t>
      </w:r>
    </w:p>
    <w:sectPr w:rsidR="001504C9" w:rsidSect="001504C9">
      <w:pgSz w:w="11906" w:h="16838"/>
      <w:pgMar w:top="1134"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2010609030101010101"/>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56AE1"/>
    <w:multiLevelType w:val="multilevel"/>
    <w:tmpl w:val="2B141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30521B"/>
    <w:multiLevelType w:val="multilevel"/>
    <w:tmpl w:val="345E4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2F5831"/>
    <w:multiLevelType w:val="multilevel"/>
    <w:tmpl w:val="26D04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53F6905"/>
    <w:multiLevelType w:val="multilevel"/>
    <w:tmpl w:val="761685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1504C9"/>
    <w:rsid w:val="001504C9"/>
    <w:rsid w:val="00707DB1"/>
    <w:rsid w:val="00EC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6D"/>
    <w:pPr>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2D2867"/>
    <w:pPr>
      <w:keepNext/>
      <w:widowControl w:val="0"/>
      <w:suppressAutoHyphens/>
      <w:spacing w:before="240" w:after="60" w:line="240" w:lineRule="auto"/>
      <w:outlineLvl w:val="0"/>
    </w:pPr>
    <w:rPr>
      <w:rFonts w:ascii="Cambria" w:eastAsia="Times New Roman" w:hAnsi="Cambria" w:cs="Mangal"/>
      <w:b/>
      <w:bCs/>
      <w:kern w:val="2"/>
      <w:sz w:val="32"/>
      <w:szCs w:val="29"/>
      <w:lang w:eastAsia="hi-IN" w:bidi="hi-IN"/>
    </w:rPr>
  </w:style>
  <w:style w:type="paragraph" w:customStyle="1" w:styleId="Heading2">
    <w:name w:val="Heading 2"/>
    <w:basedOn w:val="a"/>
    <w:qFormat/>
    <w:rsid w:val="001504C9"/>
    <w:pPr>
      <w:spacing w:before="280" w:after="280"/>
      <w:outlineLvl w:val="1"/>
    </w:pPr>
    <w:rPr>
      <w:b/>
      <w:bCs/>
      <w:sz w:val="50"/>
      <w:szCs w:val="50"/>
    </w:rPr>
  </w:style>
  <w:style w:type="character" w:customStyle="1" w:styleId="a3">
    <w:name w:val="Абзац списка Знак"/>
    <w:uiPriority w:val="34"/>
    <w:qFormat/>
    <w:locked/>
    <w:rsid w:val="00A56CD9"/>
    <w:rPr>
      <w:rFonts w:ascii="Times New Roman" w:eastAsia="Times New Roman" w:hAnsi="Times New Roman" w:cs="Times New Roman"/>
      <w:lang w:bidi="ru-RU"/>
    </w:rPr>
  </w:style>
  <w:style w:type="character" w:customStyle="1" w:styleId="1">
    <w:name w:val="Заголовок 1 Знак"/>
    <w:basedOn w:val="a0"/>
    <w:link w:val="1"/>
    <w:qFormat/>
    <w:rsid w:val="002D2867"/>
    <w:rPr>
      <w:rFonts w:ascii="Cambria" w:eastAsia="Times New Roman" w:hAnsi="Cambria" w:cs="Mangal"/>
      <w:b/>
      <w:bCs/>
      <w:kern w:val="2"/>
      <w:sz w:val="32"/>
      <w:szCs w:val="29"/>
      <w:lang w:eastAsia="hi-IN" w:bidi="hi-IN"/>
    </w:rPr>
  </w:style>
  <w:style w:type="character" w:styleId="a4">
    <w:name w:val="Strong"/>
    <w:uiPriority w:val="22"/>
    <w:qFormat/>
    <w:rsid w:val="00AB186C"/>
    <w:rPr>
      <w:b/>
      <w:bCs/>
    </w:rPr>
  </w:style>
  <w:style w:type="character" w:styleId="a5">
    <w:name w:val="Emphasis"/>
    <w:uiPriority w:val="20"/>
    <w:qFormat/>
    <w:rsid w:val="00AB186C"/>
    <w:rPr>
      <w:i/>
      <w:iCs/>
    </w:rPr>
  </w:style>
  <w:style w:type="character" w:customStyle="1" w:styleId="a6">
    <w:name w:val="Текст выноски Знак"/>
    <w:basedOn w:val="a0"/>
    <w:uiPriority w:val="99"/>
    <w:semiHidden/>
    <w:qFormat/>
    <w:rsid w:val="00765F61"/>
    <w:rPr>
      <w:rFonts w:ascii="Tahoma" w:hAnsi="Tahoma" w:cs="Tahoma"/>
      <w:sz w:val="16"/>
      <w:szCs w:val="16"/>
    </w:rPr>
  </w:style>
  <w:style w:type="character" w:customStyle="1" w:styleId="c0">
    <w:name w:val="c0"/>
    <w:basedOn w:val="a0"/>
    <w:qFormat/>
    <w:rsid w:val="00864622"/>
  </w:style>
  <w:style w:type="character" w:customStyle="1" w:styleId="c4">
    <w:name w:val="c4"/>
    <w:basedOn w:val="a0"/>
    <w:qFormat/>
    <w:rsid w:val="00864622"/>
  </w:style>
  <w:style w:type="character" w:customStyle="1" w:styleId="ListLabel1">
    <w:name w:val="ListLabel 1"/>
    <w:qFormat/>
    <w:rsid w:val="001504C9"/>
    <w:rPr>
      <w:sz w:val="20"/>
    </w:rPr>
  </w:style>
  <w:style w:type="character" w:customStyle="1" w:styleId="ListLabel2">
    <w:name w:val="ListLabel 2"/>
    <w:qFormat/>
    <w:rsid w:val="001504C9"/>
    <w:rPr>
      <w:sz w:val="20"/>
    </w:rPr>
  </w:style>
  <w:style w:type="character" w:customStyle="1" w:styleId="ListLabel3">
    <w:name w:val="ListLabel 3"/>
    <w:qFormat/>
    <w:rsid w:val="001504C9"/>
    <w:rPr>
      <w:sz w:val="20"/>
    </w:rPr>
  </w:style>
  <w:style w:type="character" w:customStyle="1" w:styleId="ListLabel4">
    <w:name w:val="ListLabel 4"/>
    <w:qFormat/>
    <w:rsid w:val="001504C9"/>
    <w:rPr>
      <w:sz w:val="20"/>
    </w:rPr>
  </w:style>
  <w:style w:type="character" w:customStyle="1" w:styleId="ListLabel5">
    <w:name w:val="ListLabel 5"/>
    <w:qFormat/>
    <w:rsid w:val="001504C9"/>
    <w:rPr>
      <w:sz w:val="20"/>
    </w:rPr>
  </w:style>
  <w:style w:type="character" w:customStyle="1" w:styleId="ListLabel6">
    <w:name w:val="ListLabel 6"/>
    <w:qFormat/>
    <w:rsid w:val="001504C9"/>
    <w:rPr>
      <w:sz w:val="20"/>
    </w:rPr>
  </w:style>
  <w:style w:type="character" w:customStyle="1" w:styleId="ListLabel7">
    <w:name w:val="ListLabel 7"/>
    <w:qFormat/>
    <w:rsid w:val="001504C9"/>
    <w:rPr>
      <w:sz w:val="20"/>
    </w:rPr>
  </w:style>
  <w:style w:type="character" w:customStyle="1" w:styleId="ListLabel8">
    <w:name w:val="ListLabel 8"/>
    <w:qFormat/>
    <w:rsid w:val="001504C9"/>
    <w:rPr>
      <w:sz w:val="20"/>
    </w:rPr>
  </w:style>
  <w:style w:type="character" w:customStyle="1" w:styleId="ListLabel9">
    <w:name w:val="ListLabel 9"/>
    <w:qFormat/>
    <w:rsid w:val="001504C9"/>
    <w:rPr>
      <w:sz w:val="20"/>
    </w:rPr>
  </w:style>
  <w:style w:type="character" w:customStyle="1" w:styleId="ListLabel10">
    <w:name w:val="ListLabel 10"/>
    <w:qFormat/>
    <w:rsid w:val="001504C9"/>
    <w:rPr>
      <w:sz w:val="20"/>
    </w:rPr>
  </w:style>
  <w:style w:type="character" w:customStyle="1" w:styleId="ListLabel11">
    <w:name w:val="ListLabel 11"/>
    <w:qFormat/>
    <w:rsid w:val="001504C9"/>
    <w:rPr>
      <w:sz w:val="20"/>
    </w:rPr>
  </w:style>
  <w:style w:type="character" w:customStyle="1" w:styleId="ListLabel12">
    <w:name w:val="ListLabel 12"/>
    <w:qFormat/>
    <w:rsid w:val="001504C9"/>
    <w:rPr>
      <w:sz w:val="20"/>
    </w:rPr>
  </w:style>
  <w:style w:type="character" w:customStyle="1" w:styleId="ListLabel13">
    <w:name w:val="ListLabel 13"/>
    <w:qFormat/>
    <w:rsid w:val="001504C9"/>
    <w:rPr>
      <w:sz w:val="20"/>
    </w:rPr>
  </w:style>
  <w:style w:type="character" w:customStyle="1" w:styleId="ListLabel14">
    <w:name w:val="ListLabel 14"/>
    <w:qFormat/>
    <w:rsid w:val="001504C9"/>
    <w:rPr>
      <w:sz w:val="20"/>
    </w:rPr>
  </w:style>
  <w:style w:type="character" w:customStyle="1" w:styleId="ListLabel15">
    <w:name w:val="ListLabel 15"/>
    <w:qFormat/>
    <w:rsid w:val="001504C9"/>
    <w:rPr>
      <w:sz w:val="20"/>
    </w:rPr>
  </w:style>
  <w:style w:type="character" w:customStyle="1" w:styleId="ListLabel16">
    <w:name w:val="ListLabel 16"/>
    <w:qFormat/>
    <w:rsid w:val="001504C9"/>
    <w:rPr>
      <w:sz w:val="20"/>
    </w:rPr>
  </w:style>
  <w:style w:type="character" w:customStyle="1" w:styleId="ListLabel17">
    <w:name w:val="ListLabel 17"/>
    <w:qFormat/>
    <w:rsid w:val="001504C9"/>
    <w:rPr>
      <w:sz w:val="20"/>
    </w:rPr>
  </w:style>
  <w:style w:type="character" w:customStyle="1" w:styleId="ListLabel18">
    <w:name w:val="ListLabel 18"/>
    <w:qFormat/>
    <w:rsid w:val="001504C9"/>
    <w:rPr>
      <w:sz w:val="20"/>
    </w:rPr>
  </w:style>
  <w:style w:type="character" w:customStyle="1" w:styleId="ListLabel19">
    <w:name w:val="ListLabel 19"/>
    <w:qFormat/>
    <w:rsid w:val="001504C9"/>
    <w:rPr>
      <w:sz w:val="20"/>
    </w:rPr>
  </w:style>
  <w:style w:type="character" w:customStyle="1" w:styleId="ListLabel20">
    <w:name w:val="ListLabel 20"/>
    <w:qFormat/>
    <w:rsid w:val="001504C9"/>
    <w:rPr>
      <w:sz w:val="20"/>
    </w:rPr>
  </w:style>
  <w:style w:type="character" w:customStyle="1" w:styleId="ListLabel21">
    <w:name w:val="ListLabel 21"/>
    <w:qFormat/>
    <w:rsid w:val="001504C9"/>
    <w:rPr>
      <w:sz w:val="20"/>
    </w:rPr>
  </w:style>
  <w:style w:type="character" w:customStyle="1" w:styleId="ListLabel22">
    <w:name w:val="ListLabel 22"/>
    <w:qFormat/>
    <w:rsid w:val="001504C9"/>
    <w:rPr>
      <w:sz w:val="20"/>
    </w:rPr>
  </w:style>
  <w:style w:type="character" w:customStyle="1" w:styleId="ListLabel23">
    <w:name w:val="ListLabel 23"/>
    <w:qFormat/>
    <w:rsid w:val="001504C9"/>
    <w:rPr>
      <w:sz w:val="20"/>
    </w:rPr>
  </w:style>
  <w:style w:type="character" w:customStyle="1" w:styleId="ListLabel24">
    <w:name w:val="ListLabel 24"/>
    <w:qFormat/>
    <w:rsid w:val="001504C9"/>
    <w:rPr>
      <w:sz w:val="20"/>
    </w:rPr>
  </w:style>
  <w:style w:type="character" w:customStyle="1" w:styleId="ListLabel25">
    <w:name w:val="ListLabel 25"/>
    <w:qFormat/>
    <w:rsid w:val="001504C9"/>
    <w:rPr>
      <w:sz w:val="20"/>
    </w:rPr>
  </w:style>
  <w:style w:type="character" w:customStyle="1" w:styleId="ListLabel26">
    <w:name w:val="ListLabel 26"/>
    <w:qFormat/>
    <w:rsid w:val="001504C9"/>
    <w:rPr>
      <w:sz w:val="20"/>
    </w:rPr>
  </w:style>
  <w:style w:type="character" w:customStyle="1" w:styleId="ListLabel58">
    <w:name w:val="ListLabel 58"/>
    <w:qFormat/>
    <w:rsid w:val="001504C9"/>
    <w:rPr>
      <w:rFonts w:ascii="Times New Roman" w:hAnsi="Times New Roman"/>
      <w:b/>
      <w:sz w:val="28"/>
    </w:rPr>
  </w:style>
  <w:style w:type="character" w:customStyle="1" w:styleId="ListLabel57">
    <w:name w:val="ListLabel 57"/>
    <w:qFormat/>
    <w:rsid w:val="001504C9"/>
    <w:rPr>
      <w:rFonts w:cs="Wingdings"/>
    </w:rPr>
  </w:style>
  <w:style w:type="character" w:customStyle="1" w:styleId="ListLabel56">
    <w:name w:val="ListLabel 56"/>
    <w:qFormat/>
    <w:rsid w:val="001504C9"/>
    <w:rPr>
      <w:rFonts w:cs="Courier New"/>
    </w:rPr>
  </w:style>
  <w:style w:type="character" w:customStyle="1" w:styleId="ListLabel55">
    <w:name w:val="ListLabel 55"/>
    <w:qFormat/>
    <w:rsid w:val="001504C9"/>
    <w:rPr>
      <w:rFonts w:cs="Symbol"/>
    </w:rPr>
  </w:style>
  <w:style w:type="character" w:customStyle="1" w:styleId="ListLabel54">
    <w:name w:val="ListLabel 54"/>
    <w:qFormat/>
    <w:rsid w:val="001504C9"/>
    <w:rPr>
      <w:rFonts w:cs="Wingdings"/>
    </w:rPr>
  </w:style>
  <w:style w:type="character" w:customStyle="1" w:styleId="ListLabel53">
    <w:name w:val="ListLabel 53"/>
    <w:qFormat/>
    <w:rsid w:val="001504C9"/>
    <w:rPr>
      <w:rFonts w:cs="Courier New"/>
    </w:rPr>
  </w:style>
  <w:style w:type="character" w:customStyle="1" w:styleId="ListLabel52">
    <w:name w:val="ListLabel 52"/>
    <w:qFormat/>
    <w:rsid w:val="001504C9"/>
    <w:rPr>
      <w:rFonts w:cs="Symbol"/>
    </w:rPr>
  </w:style>
  <w:style w:type="character" w:customStyle="1" w:styleId="ListLabel51">
    <w:name w:val="ListLabel 51"/>
    <w:qFormat/>
    <w:rsid w:val="001504C9"/>
    <w:rPr>
      <w:rFonts w:cs="Wingdings"/>
    </w:rPr>
  </w:style>
  <w:style w:type="character" w:customStyle="1" w:styleId="ListLabel50">
    <w:name w:val="ListLabel 50"/>
    <w:qFormat/>
    <w:rsid w:val="001504C9"/>
    <w:rPr>
      <w:rFonts w:cs="Courier New"/>
    </w:rPr>
  </w:style>
  <w:style w:type="character" w:customStyle="1" w:styleId="ListLabel49">
    <w:name w:val="ListLabel 49"/>
    <w:qFormat/>
    <w:rsid w:val="001504C9"/>
    <w:rPr>
      <w:rFonts w:ascii="Times New Roman" w:hAnsi="Times New Roman" w:cs="Symbol"/>
      <w:sz w:val="28"/>
    </w:rPr>
  </w:style>
  <w:style w:type="character" w:customStyle="1" w:styleId="ListLabel48">
    <w:name w:val="ListLabel 48"/>
    <w:qFormat/>
    <w:rsid w:val="001504C9"/>
    <w:rPr>
      <w:rFonts w:cs="Wingdings"/>
    </w:rPr>
  </w:style>
  <w:style w:type="character" w:customStyle="1" w:styleId="ListLabel47">
    <w:name w:val="ListLabel 47"/>
    <w:qFormat/>
    <w:rsid w:val="001504C9"/>
    <w:rPr>
      <w:rFonts w:cs="Courier New"/>
    </w:rPr>
  </w:style>
  <w:style w:type="character" w:customStyle="1" w:styleId="ListLabel46">
    <w:name w:val="ListLabel 46"/>
    <w:qFormat/>
    <w:rsid w:val="001504C9"/>
    <w:rPr>
      <w:rFonts w:cs="Symbol"/>
    </w:rPr>
  </w:style>
  <w:style w:type="character" w:customStyle="1" w:styleId="ListLabel45">
    <w:name w:val="ListLabel 45"/>
    <w:qFormat/>
    <w:rsid w:val="001504C9"/>
    <w:rPr>
      <w:rFonts w:cs="Wingdings"/>
    </w:rPr>
  </w:style>
  <w:style w:type="character" w:customStyle="1" w:styleId="ListLabel44">
    <w:name w:val="ListLabel 44"/>
    <w:qFormat/>
    <w:rsid w:val="001504C9"/>
    <w:rPr>
      <w:rFonts w:cs="Courier New"/>
    </w:rPr>
  </w:style>
  <w:style w:type="character" w:customStyle="1" w:styleId="ListLabel43">
    <w:name w:val="ListLabel 43"/>
    <w:qFormat/>
    <w:rsid w:val="001504C9"/>
    <w:rPr>
      <w:rFonts w:cs="Symbol"/>
    </w:rPr>
  </w:style>
  <w:style w:type="character" w:customStyle="1" w:styleId="ListLabel42">
    <w:name w:val="ListLabel 42"/>
    <w:qFormat/>
    <w:rsid w:val="001504C9"/>
    <w:rPr>
      <w:rFonts w:cs="Wingdings"/>
    </w:rPr>
  </w:style>
  <w:style w:type="character" w:customStyle="1" w:styleId="ListLabel41">
    <w:name w:val="ListLabel 41"/>
    <w:qFormat/>
    <w:rsid w:val="001504C9"/>
    <w:rPr>
      <w:rFonts w:cs="Courier New"/>
    </w:rPr>
  </w:style>
  <w:style w:type="character" w:customStyle="1" w:styleId="ListLabel40">
    <w:name w:val="ListLabel 40"/>
    <w:qFormat/>
    <w:rsid w:val="001504C9"/>
    <w:rPr>
      <w:rFonts w:ascii="Times New Roman" w:hAnsi="Times New Roman" w:cs="Symbol"/>
      <w:sz w:val="28"/>
    </w:rPr>
  </w:style>
  <w:style w:type="character" w:customStyle="1" w:styleId="ListLabel39">
    <w:name w:val="ListLabel 39"/>
    <w:qFormat/>
    <w:rsid w:val="001504C9"/>
    <w:rPr>
      <w:rFonts w:cs="Wingdings"/>
    </w:rPr>
  </w:style>
  <w:style w:type="character" w:customStyle="1" w:styleId="ListLabel38">
    <w:name w:val="ListLabel 38"/>
    <w:qFormat/>
    <w:rsid w:val="001504C9"/>
    <w:rPr>
      <w:rFonts w:cs="Courier New"/>
    </w:rPr>
  </w:style>
  <w:style w:type="character" w:customStyle="1" w:styleId="ListLabel37">
    <w:name w:val="ListLabel 37"/>
    <w:qFormat/>
    <w:rsid w:val="001504C9"/>
    <w:rPr>
      <w:rFonts w:cs="Symbol"/>
    </w:rPr>
  </w:style>
  <w:style w:type="character" w:customStyle="1" w:styleId="ListLabel36">
    <w:name w:val="ListLabel 36"/>
    <w:qFormat/>
    <w:rsid w:val="001504C9"/>
    <w:rPr>
      <w:rFonts w:cs="Wingdings"/>
    </w:rPr>
  </w:style>
  <w:style w:type="character" w:customStyle="1" w:styleId="ListLabel35">
    <w:name w:val="ListLabel 35"/>
    <w:qFormat/>
    <w:rsid w:val="001504C9"/>
    <w:rPr>
      <w:rFonts w:cs="Courier New"/>
    </w:rPr>
  </w:style>
  <w:style w:type="character" w:customStyle="1" w:styleId="ListLabel34">
    <w:name w:val="ListLabel 34"/>
    <w:qFormat/>
    <w:rsid w:val="001504C9"/>
    <w:rPr>
      <w:rFonts w:cs="Symbol"/>
    </w:rPr>
  </w:style>
  <w:style w:type="character" w:customStyle="1" w:styleId="ListLabel33">
    <w:name w:val="ListLabel 33"/>
    <w:qFormat/>
    <w:rsid w:val="001504C9"/>
    <w:rPr>
      <w:rFonts w:cs="Wingdings"/>
    </w:rPr>
  </w:style>
  <w:style w:type="character" w:customStyle="1" w:styleId="ListLabel32">
    <w:name w:val="ListLabel 32"/>
    <w:qFormat/>
    <w:rsid w:val="001504C9"/>
    <w:rPr>
      <w:rFonts w:cs="Courier New"/>
    </w:rPr>
  </w:style>
  <w:style w:type="character" w:customStyle="1" w:styleId="ListLabel31">
    <w:name w:val="ListLabel 31"/>
    <w:qFormat/>
    <w:rsid w:val="001504C9"/>
    <w:rPr>
      <w:rFonts w:ascii="Times New Roman" w:hAnsi="Times New Roman" w:cs="Symbol"/>
      <w:sz w:val="28"/>
    </w:rPr>
  </w:style>
  <w:style w:type="character" w:customStyle="1" w:styleId="ListLabel30">
    <w:name w:val="ListLabel 30"/>
    <w:qFormat/>
    <w:rsid w:val="001504C9"/>
    <w:rPr>
      <w:rFonts w:ascii="Times New Roman" w:hAnsi="Times New Roman"/>
      <w:b/>
      <w:sz w:val="28"/>
    </w:rPr>
  </w:style>
  <w:style w:type="character" w:customStyle="1" w:styleId="ListLabel29">
    <w:name w:val="ListLabel 29"/>
    <w:qFormat/>
    <w:rsid w:val="001504C9"/>
    <w:rPr>
      <w:b w:val="0"/>
    </w:rPr>
  </w:style>
  <w:style w:type="character" w:customStyle="1" w:styleId="ListLabel28">
    <w:name w:val="ListLabel 28"/>
    <w:qFormat/>
    <w:rsid w:val="001504C9"/>
    <w:rPr>
      <w:rFonts w:cs="Courier New"/>
    </w:rPr>
  </w:style>
  <w:style w:type="character" w:customStyle="1" w:styleId="ListLabel27">
    <w:name w:val="ListLabel 27"/>
    <w:qFormat/>
    <w:rsid w:val="001504C9"/>
    <w:rPr>
      <w:rFonts w:cs="Courier New"/>
    </w:rPr>
  </w:style>
  <w:style w:type="character" w:customStyle="1" w:styleId="c2">
    <w:name w:val="c2"/>
    <w:basedOn w:val="a0"/>
    <w:qFormat/>
    <w:rsid w:val="001504C9"/>
  </w:style>
  <w:style w:type="character" w:customStyle="1" w:styleId="cf3">
    <w:name w:val="cf3"/>
    <w:basedOn w:val="a0"/>
    <w:qFormat/>
    <w:rsid w:val="001504C9"/>
  </w:style>
  <w:style w:type="character" w:customStyle="1" w:styleId="ff1">
    <w:name w:val="ff1"/>
    <w:basedOn w:val="a0"/>
    <w:qFormat/>
    <w:rsid w:val="001504C9"/>
  </w:style>
  <w:style w:type="character" w:customStyle="1" w:styleId="2">
    <w:name w:val="Заголовок 2 Знак"/>
    <w:basedOn w:val="a0"/>
    <w:qFormat/>
    <w:rsid w:val="001504C9"/>
    <w:rPr>
      <w:rFonts w:ascii="Times New Roman" w:eastAsia="Times New Roman" w:hAnsi="Times New Roman" w:cs="Times New Roman"/>
      <w:b/>
      <w:bCs/>
      <w:sz w:val="50"/>
      <w:szCs w:val="50"/>
      <w:lang w:eastAsia="ru-RU"/>
    </w:rPr>
  </w:style>
  <w:style w:type="paragraph" w:customStyle="1" w:styleId="Heading">
    <w:name w:val="Heading"/>
    <w:basedOn w:val="a"/>
    <w:next w:val="a7"/>
    <w:qFormat/>
    <w:rsid w:val="001504C9"/>
    <w:pPr>
      <w:keepNext/>
      <w:spacing w:before="240" w:after="120"/>
    </w:pPr>
    <w:rPr>
      <w:rFonts w:ascii="Arial" w:eastAsia="Microsoft YaHei" w:hAnsi="Arial" w:cs="Arial"/>
      <w:sz w:val="28"/>
      <w:szCs w:val="28"/>
    </w:rPr>
  </w:style>
  <w:style w:type="paragraph" w:styleId="a7">
    <w:name w:val="Body Text"/>
    <w:basedOn w:val="a"/>
    <w:rsid w:val="001504C9"/>
    <w:pPr>
      <w:spacing w:after="140"/>
    </w:pPr>
  </w:style>
  <w:style w:type="paragraph" w:styleId="a8">
    <w:name w:val="List"/>
    <w:basedOn w:val="a7"/>
    <w:rsid w:val="001504C9"/>
    <w:rPr>
      <w:rFonts w:cs="Arial"/>
    </w:rPr>
  </w:style>
  <w:style w:type="paragraph" w:customStyle="1" w:styleId="Caption">
    <w:name w:val="Caption"/>
    <w:basedOn w:val="a"/>
    <w:qFormat/>
    <w:rsid w:val="001504C9"/>
    <w:pPr>
      <w:suppressLineNumbers/>
      <w:spacing w:before="120" w:after="120"/>
    </w:pPr>
    <w:rPr>
      <w:rFonts w:cs="Arial"/>
      <w:i/>
      <w:iCs/>
      <w:sz w:val="24"/>
      <w:szCs w:val="24"/>
    </w:rPr>
  </w:style>
  <w:style w:type="paragraph" w:customStyle="1" w:styleId="Index">
    <w:name w:val="Index"/>
    <w:basedOn w:val="a"/>
    <w:qFormat/>
    <w:rsid w:val="001504C9"/>
    <w:pPr>
      <w:suppressLineNumbers/>
    </w:pPr>
    <w:rPr>
      <w:rFonts w:cs="Arial"/>
    </w:rPr>
  </w:style>
  <w:style w:type="paragraph" w:styleId="a9">
    <w:name w:val="List Paragraph"/>
    <w:basedOn w:val="a"/>
    <w:uiPriority w:val="34"/>
    <w:qFormat/>
    <w:rsid w:val="00A56CD9"/>
    <w:pPr>
      <w:widowControl w:val="0"/>
      <w:spacing w:before="149" w:after="0" w:line="240" w:lineRule="auto"/>
      <w:ind w:left="298"/>
    </w:pPr>
    <w:rPr>
      <w:rFonts w:ascii="Times New Roman" w:eastAsia="Times New Roman" w:hAnsi="Times New Roman" w:cs="Times New Roman"/>
      <w:lang w:bidi="ru-RU"/>
    </w:rPr>
  </w:style>
  <w:style w:type="paragraph" w:styleId="aa">
    <w:name w:val="Normal (Web)"/>
    <w:basedOn w:val="a"/>
    <w:uiPriority w:val="99"/>
    <w:qFormat/>
    <w:rsid w:val="00D12C1A"/>
    <w:pPr>
      <w:spacing w:beforeAutospacing="1"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qFormat/>
    <w:rsid w:val="0046032D"/>
    <w:pPr>
      <w:spacing w:beforeAutospacing="1" w:afterAutospacing="1" w:line="240" w:lineRule="auto"/>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765F61"/>
    <w:pPr>
      <w:spacing w:after="0" w:line="240" w:lineRule="auto"/>
    </w:pPr>
    <w:rPr>
      <w:rFonts w:ascii="Tahoma" w:hAnsi="Tahoma" w:cs="Tahoma"/>
      <w:sz w:val="16"/>
      <w:szCs w:val="16"/>
    </w:rPr>
  </w:style>
  <w:style w:type="paragraph" w:customStyle="1" w:styleId="c6">
    <w:name w:val="c6"/>
    <w:basedOn w:val="a"/>
    <w:qFormat/>
    <w:rsid w:val="00864622"/>
    <w:pPr>
      <w:spacing w:beforeAutospacing="1" w:afterAutospacing="1" w:line="240" w:lineRule="auto"/>
    </w:pPr>
    <w:rPr>
      <w:rFonts w:ascii="Times New Roman" w:eastAsia="Times New Roman" w:hAnsi="Times New Roman" w:cs="Times New Roman"/>
      <w:sz w:val="24"/>
      <w:szCs w:val="24"/>
    </w:rPr>
  </w:style>
  <w:style w:type="paragraph" w:customStyle="1" w:styleId="c15">
    <w:name w:val="c15"/>
    <w:basedOn w:val="a"/>
    <w:qFormat/>
    <w:rsid w:val="00864622"/>
    <w:pPr>
      <w:spacing w:beforeAutospacing="1" w:afterAutospacing="1" w:line="240" w:lineRule="auto"/>
    </w:pPr>
    <w:rPr>
      <w:rFonts w:ascii="Times New Roman" w:eastAsia="Times New Roman" w:hAnsi="Times New Roman" w:cs="Times New Roman"/>
      <w:sz w:val="24"/>
      <w:szCs w:val="24"/>
    </w:rPr>
  </w:style>
  <w:style w:type="paragraph" w:customStyle="1" w:styleId="c1">
    <w:name w:val="c1"/>
    <w:basedOn w:val="a"/>
    <w:qFormat/>
    <w:rsid w:val="001504C9"/>
    <w:pPr>
      <w:spacing w:before="280" w:after="280"/>
    </w:pPr>
  </w:style>
  <w:style w:type="paragraph" w:styleId="7">
    <w:name w:val="index 7"/>
    <w:qFormat/>
    <w:rsid w:val="001504C9"/>
    <w:rPr>
      <w:rFonts w:asciiTheme="minorHAnsi" w:eastAsia="Calibri" w:hAnsiTheme="minorHAnsi" w:cs="Times New Roman"/>
      <w:kern w:val="0"/>
      <w:szCs w:val="22"/>
      <w:lang w:eastAsia="ru-RU" w:bidi="ar-SA"/>
    </w:rPr>
  </w:style>
  <w:style w:type="paragraph" w:styleId="ac">
    <w:name w:val="No Spacing"/>
    <w:qFormat/>
    <w:rsid w:val="001504C9"/>
    <w:rPr>
      <w:rFonts w:asciiTheme="minorHAnsi" w:eastAsia="Calibri" w:hAnsiTheme="minorHAnsi"/>
      <w:kern w:val="0"/>
      <w:szCs w:val="22"/>
      <w:lang w:eastAsia="en-US" w:bidi="ar-SA"/>
    </w:rPr>
  </w:style>
  <w:style w:type="paragraph" w:customStyle="1" w:styleId="headline1">
    <w:name w:val="headline1"/>
    <w:basedOn w:val="a"/>
    <w:qFormat/>
    <w:rsid w:val="001504C9"/>
    <w:pPr>
      <w:spacing w:before="300" w:after="300"/>
      <w:ind w:firstLine="360"/>
    </w:pPr>
    <w:rPr>
      <w:sz w:val="36"/>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1713-0453-481D-A5F1-E6860B3C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67</cp:revision>
  <cp:lastPrinted>2020-11-27T04:25:00Z</cp:lastPrinted>
  <dcterms:created xsi:type="dcterms:W3CDTF">2020-11-21T04:41:00Z</dcterms:created>
  <dcterms:modified xsi:type="dcterms:W3CDTF">2025-01-26T23:47:00Z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